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F322">
      <w:pPr>
        <w:widowControl/>
        <w:jc w:val="left"/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3</w:t>
      </w:r>
    </w:p>
    <w:p w14:paraId="0EA32D00">
      <w:pPr>
        <w:adjustRightInd w:val="0"/>
        <w:spacing w:line="20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</w:p>
    <w:p w14:paraId="2E7A7DB3">
      <w:pPr>
        <w:spacing w:line="640" w:lineRule="exact"/>
        <w:jc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资阳区中小学</w:t>
      </w:r>
      <w:bookmarkStart w:id="3" w:name="_GoBack"/>
      <w:bookmarkEnd w:id="3"/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新生入学报名平台</w:t>
      </w:r>
    </w:p>
    <w:p w14:paraId="297E45E2"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操</w:t>
      </w:r>
      <w:r>
        <w:rPr>
          <w:rFonts w:ascii="方正小标宋简体" w:eastAsia="方正小标宋简体" w:cs="方正小标宋简体"/>
          <w:color w:val="auto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作</w:t>
      </w:r>
      <w:r>
        <w:rPr>
          <w:rFonts w:ascii="方正小标宋简体" w:eastAsia="方正小标宋简体" w:cs="方正小标宋简体"/>
          <w:color w:val="auto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须</w:t>
      </w:r>
      <w:r>
        <w:rPr>
          <w:rFonts w:ascii="方正小标宋简体" w:eastAsia="方正小标宋简体" w:cs="方正小标宋简体"/>
          <w:color w:val="auto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知</w:t>
      </w:r>
    </w:p>
    <w:p w14:paraId="37AC873C">
      <w:pPr>
        <w:ind w:firstLine="420" w:firstLineChars="200"/>
        <w:rPr>
          <w:rFonts w:cs="Times New Roman"/>
          <w:color w:val="auto"/>
        </w:rPr>
      </w:pPr>
    </w:p>
    <w:p w14:paraId="0EFD4061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资阳区中小学入学报名，在湖南省中小学新生入学在线报名平台上进行。该平台的资阳入口（以下称“资阳区中小学新生入学报名平台”）将于5月2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日正式上线，为资阳区中小学新生家长提供在线报名服务，在5月2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日－5月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日期间，学生家长或监护人可通过平台为学生在城区学校申报学位。在5月2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日－5月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期间，学生家长或监护人可通过平台为学生在城区学校申报学位。家长可通过“湘易办”APP、湖南政务服务网或微信小程序进入资阳区中小学新生入学报名平台。家长须保证所提交报名资料的真实性、准确性，如因家长虚假填写相关信息造成子女无法就读所报学校，其后果由家长自行承担。</w:t>
      </w:r>
    </w:p>
    <w:p w14:paraId="75AE93D7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一、“湘易办”APP操作流程如下：</w:t>
      </w:r>
    </w:p>
    <w:p w14:paraId="272320F4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418465</wp:posOffset>
            </wp:positionV>
            <wp:extent cx="323850" cy="317500"/>
            <wp:effectExtent l="0" t="0" r="0" b="6350"/>
            <wp:wrapNone/>
            <wp:docPr id="6" name="图片 0" descr="湘易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0" descr="湘易办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38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1.先在智能手机上安装“湘易办”APP，点击“湘易办”APP图标    ，启动运行并登录“湘易办”APP；首次登录会要求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“新用户注册”，请以家长联系电话为用户名注册账号，并记住设置的密码以便下次登录。</w:t>
      </w:r>
    </w:p>
    <w:p w14:paraId="70D9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登录“湘易办”APP后，在主页面搜寻“</w:t>
      </w:r>
      <w:bookmarkStart w:id="0" w:name="OLE_LINK1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高效办成一件事”</w:t>
      </w:r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若当前页面没发现“高效办成一件事”，可用手指按住页面上下拨动；也可直接点击页面下方“服务”菜单，在“政务服务”中会看到“高效办成一件事”，点击将看到“高效办成一件事服务”项目，点击“教育入学”，点击“立即办理”，选“益阳”，下一步，选“资阳区”，确定后将进入资阳区中小学新生入学报名平台。</w:t>
      </w:r>
    </w:p>
    <w:p w14:paraId="12255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3.请家长仔细阅读资阳区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年城区中小学招生政策，操作方面有疑问可查看家长操作手册或常见问题集，熟悉政策及平台操作步骤后再进行报名。</w:t>
      </w:r>
    </w:p>
    <w:p w14:paraId="443B4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首先进入“个人中心”在“我的孩子”中添加入学孩子信息，如有多个孩子同时报名，直接再次点击添加即可。</w:t>
      </w:r>
    </w:p>
    <w:p w14:paraId="0B877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按类选择“小一新生报名入口”或“初一新生报名入口”，进入后选择对应的“公办学校报名通道”或“民办学校报名通道”进行报名。</w:t>
      </w:r>
    </w:p>
    <w:p w14:paraId="3304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6.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选择“公办学校报名通道”后，先根据实际情况如实选择报名类别（录取批次），点击“资料提交”后，进入“资料填报”页面，依次点击“学生基本信息”“监护人信息”“住房信息”“资料上传”，填报学生报名相关信息，上传学生报名相关资料，包括户籍证明、房产证明、入住证明，点击“保存”后，可点选“下一步”进入“报读学校填写”，点选报读学校并确认选择，提示预览你填报的相关信息，若信息、资料无误，点击“提交资料”后完成该生的报名，若发现信息、资料有误，可即时选择退回并修改，也可在“提交资料”后再次从首页进入作撤回修改，在报名时间结束前共有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次撤回修改的机会。</w:t>
      </w:r>
    </w:p>
    <w:p w14:paraId="6F042D20">
      <w:pPr>
        <w:adjustRightInd w:val="0"/>
        <w:snapToGrid w:val="0"/>
        <w:spacing w:line="600" w:lineRule="exact"/>
        <w:ind w:firstLine="643" w:firstLineChars="200"/>
        <w:rPr>
          <w:rFonts w:ascii="仿宋_GB2312" w:hAnsi="仿宋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报名公办学校后，若所报公办学校报名人数超过学校招生计划，经超员摇号后未摇中的，由学校退回报名申请后，家长再进报名平台另报一所还有学位的公办学校。</w:t>
      </w:r>
    </w:p>
    <w:p w14:paraId="50982FE7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若选择“民办学校报名通道”，进入“资料填报”页面，依次点击“学生基本信息”“监护人信息”“住房信息”“资料上传”，填报学生报名相关信息，上传学生报名相关资料，包括户籍证明、房产证明、入住证明，点击“保存”后，可点选“下一步”进入“报读学校填写”，点选报读学校并确认选择，提示预览你填报的相关信息，若信息、资料无误，点击“提交资料”后完成该生的报名，若发现信息、资料有误，可点击手机屏幕左上角的返回键，即时退回并修改，也可在“提交资料”后再次从首页进入作撤回修改，在报名时间结束前共有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次撤回修改的机会。一旦进入学校审核阶段，资料网上初步审核通过，则无法使用自主撤销的功能。</w:t>
      </w:r>
    </w:p>
    <w:p w14:paraId="09BBFA79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报名民办学校后，若民办学校报名人数超过学校招生计划，经超员摇号后未摇中的，由学校退回报名申请后，家长再进报名平台重报一所还有学位的公办学校。</w:t>
      </w:r>
    </w:p>
    <w:p w14:paraId="5728BEFB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7.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报名资料提交后，学校对资料进行初审，初审未通过的以短信方式发送到家长注册账号的手机号，告之家长补充资料或重新申报学校；学校初审通过后，区教育局再进行核查，核查结果也会以短信方式发送到家长注册账号的手机号。</w:t>
      </w:r>
    </w:p>
    <w:p w14:paraId="3352361D">
      <w:pPr>
        <w:widowControl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br w:type="page"/>
      </w:r>
    </w:p>
    <w:p w14:paraId="41894541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二、湖南政务服务网操作流程如下：</w:t>
      </w:r>
    </w:p>
    <w:p w14:paraId="7A39246B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1.打开电脑浏览器，进入湖南省人民政府网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"http://zwfw-new.hunan.gov.cn/hnzwfw/1/index.htm" </w:instrText>
      </w:r>
      <w:r>
        <w:rPr>
          <w:color w:val="auto"/>
        </w:rPr>
        <w:fldChar w:fldCharType="separate"/>
      </w:r>
      <w:r>
        <w:rPr>
          <w:rStyle w:val="10"/>
          <w:rFonts w:ascii="仿宋_GB2312" w:hAnsi="仿宋" w:eastAsia="仿宋_GB2312" w:cs="仿宋_GB2312"/>
          <w:color w:val="auto"/>
          <w:sz w:val="32"/>
          <w:szCs w:val="32"/>
        </w:rPr>
        <w:t>http://zwfw-new.hunan.gov.cn/hnzwfw/1/index.htm</w:t>
      </w:r>
      <w:r>
        <w:rPr>
          <w:rStyle w:val="10"/>
          <w:rFonts w:ascii="仿宋_GB2312" w:hAnsi="仿宋" w:eastAsia="仿宋_GB2312" w:cs="仿宋_GB2312"/>
          <w:color w:val="auto"/>
          <w:sz w:val="32"/>
          <w:szCs w:val="32"/>
        </w:rPr>
        <w:fldChar w:fldCharType="end"/>
      </w:r>
      <w:r>
        <w:rPr>
          <w:rFonts w:ascii="仿宋_GB2312" w:hAnsi="仿宋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在主页面右下端“高效办成一件事”点击“入学”，将进入“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教育入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学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一件事”，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点击“立即办理”，依次点选“益阳-资阳区”，此若未注册账号并登录的，系统会提示需要注册并登录账号，建议以联系电话为用户名注册账号，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并记住设置的密码以便下次登录。</w:t>
      </w:r>
    </w:p>
    <w:p w14:paraId="03540D90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2.用注册的账号登录系统后，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点选“益阳-资阳区”后，将进入资阳区中小学新生入学报名平台。后续操作流程同“湘易办”APP操作流程第3步至第7步。</w:t>
      </w:r>
    </w:p>
    <w:p w14:paraId="6DF9DD82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三、微信小程序操作流程如下：</w:t>
      </w:r>
      <w:r>
        <w:rPr>
          <w:rFonts w:ascii="黑体" w:hAnsi="黑体" w:eastAsia="黑体" w:cs="黑体"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436245</wp:posOffset>
            </wp:positionV>
            <wp:extent cx="1264285" cy="1236980"/>
            <wp:effectExtent l="0" t="0" r="12065" b="1270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3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9A2CAE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家长扫左边二维码，即可通过微信小程序进入资阳区中小学新生入学报名平台，点击首页的“请登录”，登录会弹出获取微信绑定的手机号，点击允许，即可完成注册及登录。下次登录不需要输入帐号（小程序登录不需要登录密码），通过微信点开小程序就对应到自己的个人界面。</w:t>
      </w:r>
    </w:p>
    <w:p w14:paraId="6EF704BD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2.通过微信小程序进入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资阳区中小学新生入学报名平台后，操作流程同</w:t>
      </w:r>
      <w:bookmarkStart w:id="1" w:name="OLE_LINK6"/>
      <w:bookmarkStart w:id="2" w:name="OLE_LINK7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“湘易办”APP操作流程第3步至第7步。</w:t>
      </w:r>
      <w:bookmarkEnd w:id="1"/>
      <w:bookmarkEnd w:id="2"/>
    </w:p>
    <w:p w14:paraId="0B55B3B4">
      <w:pPr>
        <w:spacing w:line="600" w:lineRule="exact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7BBAB-796C-4495-9FB3-1B4DDDA6C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C72070-9B1F-472B-991C-156DF5A468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4DCA50-3E1B-4E94-88D2-0C0ED6E88C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02C6A0-218F-4BA1-9480-6D3E5E1CA9AD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A4C9ADE-48FF-4B38-8611-9DB4980A890E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17</w:t>
    </w:r>
    <w:r>
      <w:rPr>
        <w:rStyle w:val="9"/>
      </w:rPr>
      <w:fldChar w:fldCharType="end"/>
    </w:r>
  </w:p>
  <w:p w14:paraId="6662CEA6">
    <w:pPr>
      <w:pStyle w:val="3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C8A5742"/>
    <w:rsid w:val="1DD1772B"/>
    <w:rsid w:val="1DF17125"/>
    <w:rsid w:val="1E1D12DC"/>
    <w:rsid w:val="1E37428D"/>
    <w:rsid w:val="1EC97FD9"/>
    <w:rsid w:val="203E588B"/>
    <w:rsid w:val="21464F13"/>
    <w:rsid w:val="21627D1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9B80628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8517AC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69370E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1D0524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19112C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locked/>
    <w:uiPriority w:val="99"/>
    <w:rPr>
      <w:rFonts w:cs="Times New Roman"/>
    </w:rPr>
  </w:style>
  <w:style w:type="character" w:styleId="10">
    <w:name w:val="Hyperlink"/>
    <w:basedOn w:val="8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12254</Words>
  <Characters>12743</Characters>
  <Lines>103</Lines>
  <Paragraphs>29</Paragraphs>
  <TotalTime>18</TotalTime>
  <ScaleCrop>false</ScaleCrop>
  <LinksUpToDate>false</LinksUpToDate>
  <CharactersWithSpaces>12955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2026-05-14T02:32:00Z</cp:lastPrinted>
  <dcterms:modified xsi:type="dcterms:W3CDTF">2026-05-15T06:53:02Z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