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58953"/>
    <w:p w14:paraId="6707FFF9">
      <w:pPr>
        <w:jc w:val="center"/>
        <w:rPr>
          <w:rFonts w:hint="eastAsia" w:eastAsia="宋体" w:cs="Times New Roman"/>
          <w:sz w:val="44"/>
          <w:szCs w:val="44"/>
          <w:vertAlign w:val="baseline"/>
          <w:lang w:eastAsia="zh-CN"/>
        </w:rPr>
      </w:pPr>
      <w:r>
        <w:rPr>
          <w:rFonts w:hint="eastAsia" w:eastAsia="宋体" w:cs="Times New Roman"/>
          <w:sz w:val="44"/>
          <w:szCs w:val="44"/>
          <w:lang w:eastAsia="zh-CN"/>
        </w:rPr>
        <w:t>服务组织补助确认单</w:t>
      </w:r>
    </w:p>
    <w:p w14:paraId="4818D834">
      <w:pPr>
        <w:ind w:firstLine="640" w:firstLineChars="200"/>
        <w:rPr>
          <w:rFonts w:hint="eastAsia" w:eastAsia="宋体" w:cs="Times New Roman"/>
          <w:sz w:val="32"/>
          <w:szCs w:val="32"/>
          <w:lang w:eastAsia="zh-CN"/>
        </w:rPr>
      </w:pPr>
      <w:r>
        <w:rPr>
          <w:rFonts w:hint="eastAsia" w:eastAsia="宋体" w:cs="Times New Roman"/>
          <w:sz w:val="32"/>
          <w:szCs w:val="32"/>
          <w:lang w:eastAsia="zh-CN"/>
        </w:rPr>
        <w:t>服务组织名称：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5"/>
        <w:gridCol w:w="2400"/>
        <w:gridCol w:w="2790"/>
        <w:gridCol w:w="3405"/>
      </w:tblGrid>
      <w:tr w14:paraId="045C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85" w:type="dxa"/>
            <w:noWrap w:val="0"/>
            <w:vAlign w:val="top"/>
          </w:tcPr>
          <w:p w14:paraId="7F525A0E">
            <w:pP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补助项目</w:t>
            </w:r>
          </w:p>
        </w:tc>
        <w:tc>
          <w:tcPr>
            <w:tcW w:w="2400" w:type="dxa"/>
            <w:noWrap w:val="0"/>
            <w:vAlign w:val="top"/>
          </w:tcPr>
          <w:p w14:paraId="2DE9422C">
            <w:pP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2790" w:type="dxa"/>
            <w:noWrap w:val="0"/>
            <w:vAlign w:val="top"/>
          </w:tcPr>
          <w:p w14:paraId="01C920BB">
            <w:pP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完成情况</w:t>
            </w:r>
          </w:p>
        </w:tc>
        <w:tc>
          <w:tcPr>
            <w:tcW w:w="3405" w:type="dxa"/>
            <w:noWrap w:val="0"/>
            <w:vAlign w:val="top"/>
          </w:tcPr>
          <w:p w14:paraId="6187BAE0">
            <w:pP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补贴金额（元）</w:t>
            </w:r>
          </w:p>
        </w:tc>
      </w:tr>
      <w:tr w14:paraId="78EC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5" w:type="dxa"/>
            <w:noWrap w:val="0"/>
            <w:vAlign w:val="top"/>
          </w:tcPr>
          <w:p w14:paraId="7832BAFF">
            <w:pP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00" w:type="dxa"/>
            <w:noWrap w:val="0"/>
            <w:vAlign w:val="top"/>
          </w:tcPr>
          <w:p w14:paraId="5C4C52C2">
            <w:pPr>
              <w:rPr>
                <w:rFonts w:hint="default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 w14:paraId="157CEAC9">
            <w:pP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05" w:type="dxa"/>
            <w:noWrap w:val="0"/>
            <w:vAlign w:val="top"/>
          </w:tcPr>
          <w:p w14:paraId="7290EB28">
            <w:pPr>
              <w:rPr>
                <w:rFonts w:hint="default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A2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5" w:type="dxa"/>
            <w:noWrap w:val="0"/>
            <w:vAlign w:val="top"/>
          </w:tcPr>
          <w:p w14:paraId="3D9DDEC1">
            <w:pP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合计补贴</w:t>
            </w:r>
          </w:p>
        </w:tc>
        <w:tc>
          <w:tcPr>
            <w:tcW w:w="8595" w:type="dxa"/>
            <w:gridSpan w:val="3"/>
            <w:noWrap w:val="0"/>
            <w:vAlign w:val="top"/>
          </w:tcPr>
          <w:p w14:paraId="5CBC19B1">
            <w:pPr>
              <w:rPr>
                <w:rFonts w:hint="default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2C5B180">
      <w:pPr>
        <w:ind w:firstLine="7680" w:firstLineChars="2400"/>
        <w:rPr>
          <w:rFonts w:hint="eastAsia" w:eastAsia="宋体" w:cs="Times New Roman"/>
          <w:sz w:val="32"/>
          <w:szCs w:val="32"/>
          <w:lang w:eastAsia="zh-CN"/>
        </w:rPr>
      </w:pPr>
    </w:p>
    <w:p w14:paraId="34F60F55">
      <w:pPr>
        <w:ind w:firstLine="7680" w:firstLineChars="2400"/>
        <w:rPr>
          <w:rFonts w:hint="eastAsia" w:eastAsia="宋体" w:cs="Times New Roman"/>
          <w:sz w:val="32"/>
          <w:szCs w:val="32"/>
          <w:lang w:eastAsia="zh-CN"/>
        </w:rPr>
      </w:pPr>
    </w:p>
    <w:p w14:paraId="36043D45">
      <w:pPr>
        <w:ind w:firstLine="7680" w:firstLineChars="2400"/>
        <w:jc w:val="right"/>
        <w:rPr>
          <w:rFonts w:hint="eastAsia" w:eastAsia="宋体" w:cs="Times New Roman"/>
          <w:sz w:val="32"/>
          <w:szCs w:val="32"/>
          <w:lang w:eastAsia="zh-CN"/>
        </w:rPr>
      </w:pPr>
      <w:r>
        <w:rPr>
          <w:rFonts w:hint="eastAsia" w:eastAsia="宋体" w:cs="Times New Roman"/>
          <w:sz w:val="32"/>
          <w:szCs w:val="32"/>
          <w:lang w:eastAsia="zh-CN"/>
        </w:rPr>
        <w:t>资阳区农业农村局</w:t>
      </w:r>
    </w:p>
    <w:p w14:paraId="75E59A6A">
      <w:pPr>
        <w:ind w:firstLine="7680" w:firstLineChars="2400"/>
        <w:jc w:val="right"/>
      </w:pPr>
      <w:r>
        <w:rPr>
          <w:rFonts w:hint="eastAsia" w:eastAsia="宋体" w:cs="Times New Roman"/>
          <w:sz w:val="32"/>
          <w:szCs w:val="32"/>
          <w:lang w:val="en-US" w:eastAsia="zh-CN"/>
        </w:rPr>
        <w:t>2025年XX月X日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2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2025-07-31T08:45:57Z</dcterms:created>
  <dc:creator>Administrator</dc:creator>
  <cp:lastModifiedBy>11</cp:lastModifiedBy>
  <dcterms:modified xsi:type="dcterms:W3CDTF">2025-07-31T08:46:15Z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eyJoZGlkIjoiZjBlZmQ1YjU1MTRkZWI3MDM0N2Y3MzE5MGJjMjdjZmEiLCJ1c2VySWQiOiI5MTY4ODcwMjYifQ==</vt:lpwstr>
  </property>
  <property fmtid="{D5CDD505-2E9C-101B-9397-08002B2CF9AE}" pid="4" name="ICV">
    <vt:lpwstr>E377191A02C84EC694C5FBEF6521B3F9_12</vt:lpwstr>
  </property>
</Properties>
</file>