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2F3FD">
      <w:pPr>
        <w:spacing w:before="156" w:beforeLines="50" w:after="156" w:afterLines="50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老旧营运货车报废更新资金申请表</w:t>
      </w:r>
    </w:p>
    <w:tbl>
      <w:tblPr>
        <w:tblStyle w:val="2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69"/>
        <w:gridCol w:w="715"/>
        <w:gridCol w:w="693"/>
        <w:gridCol w:w="646"/>
        <w:gridCol w:w="242"/>
        <w:gridCol w:w="819"/>
        <w:gridCol w:w="323"/>
        <w:gridCol w:w="622"/>
        <w:gridCol w:w="152"/>
        <w:gridCol w:w="1017"/>
      </w:tblGrid>
      <w:tr w14:paraId="73CE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9AD297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编号：</w:t>
            </w:r>
          </w:p>
        </w:tc>
      </w:tr>
      <w:tr w14:paraId="0095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64BBEF7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317BA8BD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仅报废营运柴油货车 □报废并更新营运货车 □仅新购置新能源城市冷链配送货车</w:t>
            </w:r>
          </w:p>
        </w:tc>
      </w:tr>
      <w:tr w14:paraId="0B02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548B25D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4346C4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 w14:paraId="76E7D10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 w14:paraId="2F65107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</w:tr>
      <w:tr w14:paraId="6AB0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295C2C3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所有人地址</w:t>
            </w:r>
          </w:p>
        </w:tc>
        <w:tc>
          <w:tcPr>
            <w:tcW w:w="2584" w:type="dxa"/>
            <w:gridSpan w:val="4"/>
            <w:noWrap w:val="0"/>
            <w:vAlign w:val="center"/>
          </w:tcPr>
          <w:p w14:paraId="6E8EAC3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2C36485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 w14:paraId="0792E94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</w:tr>
      <w:tr w14:paraId="6C56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2F364624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 w14:paraId="7DF1E23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</w:tr>
      <w:tr w14:paraId="341F6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28EC7DEE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开户银行账号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 w14:paraId="280AEE1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</w:tr>
      <w:tr w14:paraId="7455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788B888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报废营运柴油货车基本情况</w:t>
            </w:r>
          </w:p>
        </w:tc>
      </w:tr>
      <w:tr w14:paraId="1CD3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 w14:paraId="0F946E3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975" w:type="dxa"/>
            <w:gridSpan w:val="14"/>
            <w:noWrap w:val="0"/>
            <w:vAlign w:val="center"/>
          </w:tcPr>
          <w:p w14:paraId="1930C5C3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</w:tc>
      </w:tr>
      <w:tr w14:paraId="1F13F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3AA9767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43F7654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0FDD050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 w14:paraId="3FE5EDC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946" w:type="dxa"/>
            <w:noWrap w:val="0"/>
            <w:vAlign w:val="center"/>
          </w:tcPr>
          <w:p w14:paraId="4C10F10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 w14:paraId="00D7E39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693" w:type="dxa"/>
            <w:noWrap w:val="0"/>
            <w:vAlign w:val="center"/>
          </w:tcPr>
          <w:p w14:paraId="62DA8CC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279DD94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0C4B6253"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注销证明（编号）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12C90B2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 w14:paraId="2A3143B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实际使用年限</w:t>
            </w:r>
          </w:p>
        </w:tc>
      </w:tr>
      <w:tr w14:paraId="59F5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22C7C27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227B88FB">
            <w:pPr>
              <w:snapToGrid w:val="0"/>
              <w:spacing w:line="240" w:lineRule="atLeast"/>
              <w:ind w:left="-283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50B51F0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44A00BD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 w14:paraId="2EFB2AF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 w14:paraId="0EE1EB0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5355F3B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1B2C3B0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223E19E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566809D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A370A0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</w:tr>
      <w:tr w14:paraId="305E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4582CB0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7D8997B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0E1CACC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 w14:paraId="2E7F44D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07D6290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 w14:paraId="009C639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168E316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75DB192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032CFE4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6B5A2B1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E273B8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DFB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322BE6E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新购置车辆基本情况</w:t>
            </w:r>
          </w:p>
        </w:tc>
      </w:tr>
      <w:tr w14:paraId="006D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 w14:paraId="57BB1A9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548" w:type="dxa"/>
            <w:gridSpan w:val="13"/>
            <w:noWrap w:val="0"/>
            <w:vAlign w:val="center"/>
          </w:tcPr>
          <w:p w14:paraId="74197A6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BD0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78BD220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6E97261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329348A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 w14:paraId="72D50B9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715" w:type="dxa"/>
            <w:noWrap w:val="0"/>
            <w:vAlign w:val="center"/>
          </w:tcPr>
          <w:p w14:paraId="7724D49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5D849D1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 w14:paraId="6862CE9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6A5A9F3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7881A35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</w:tr>
      <w:tr w14:paraId="6502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75E637D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642E0A4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193E93D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3ABD0F3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2A62970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085BE3F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45AD08B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0E4D66A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40C6486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10B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1AB571D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31D0B5D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393B00D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686BC20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3415A09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49E810E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334695E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5CD2E1B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01F72BE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6A7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 w14:paraId="558B69E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 w14:paraId="7E7E21F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1325E79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补贴标准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448B19B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 w14:paraId="31B96D4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申请资金（元）</w:t>
            </w:r>
          </w:p>
        </w:tc>
      </w:tr>
      <w:tr w14:paraId="0FFC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699560A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458D078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仅报废营运柴油货车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6F740B1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 w14:paraId="645170CE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7563F7A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</w:tr>
      <w:tr w14:paraId="7024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004D46F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1BDEA8C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60F5C55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 w14:paraId="15160B6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14A7EEB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668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19" w:type="dxa"/>
            <w:gridSpan w:val="9"/>
            <w:noWrap w:val="0"/>
            <w:vAlign w:val="center"/>
          </w:tcPr>
          <w:p w14:paraId="53D580C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申请资金合计（元）</w:t>
            </w:r>
          </w:p>
        </w:tc>
        <w:tc>
          <w:tcPr>
            <w:tcW w:w="4514" w:type="dxa"/>
            <w:gridSpan w:val="8"/>
            <w:noWrap w:val="0"/>
            <w:vAlign w:val="center"/>
          </w:tcPr>
          <w:p w14:paraId="7EFAB4B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</w:tr>
      <w:tr w14:paraId="300A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36F6C2E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本人（单位）承诺所填内容真实有效，自愿承担相关法律责任。</w:t>
            </w:r>
          </w:p>
          <w:p w14:paraId="29F9096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申领人（签字或盖章）：                                                </w:t>
            </w:r>
          </w:p>
          <w:p w14:paraId="0180EF6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</w:t>
            </w:r>
          </w:p>
          <w:p w14:paraId="2E20235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年   月   日</w:t>
            </w:r>
          </w:p>
        </w:tc>
      </w:tr>
      <w:tr w14:paraId="3778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104" w:type="dxa"/>
            <w:gridSpan w:val="8"/>
            <w:noWrap w:val="0"/>
            <w:vAlign w:val="center"/>
          </w:tcPr>
          <w:p w14:paraId="6DF4C48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市交通运输主管部门</w:t>
            </w:r>
          </w:p>
          <w:p w14:paraId="6FDA831D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意见（盖章）</w:t>
            </w:r>
          </w:p>
        </w:tc>
        <w:tc>
          <w:tcPr>
            <w:tcW w:w="5229" w:type="dxa"/>
            <w:gridSpan w:val="9"/>
            <w:noWrap w:val="0"/>
            <w:vAlign w:val="center"/>
          </w:tcPr>
          <w:p w14:paraId="293B9392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市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公安部门</w:t>
            </w:r>
          </w:p>
          <w:p w14:paraId="70EA6300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意见（盖章）</w:t>
            </w:r>
          </w:p>
        </w:tc>
      </w:tr>
      <w:tr w14:paraId="59E9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104" w:type="dxa"/>
            <w:gridSpan w:val="8"/>
            <w:noWrap w:val="0"/>
            <w:vAlign w:val="center"/>
          </w:tcPr>
          <w:p w14:paraId="1161B2E9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市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商务部门</w:t>
            </w:r>
          </w:p>
          <w:p w14:paraId="54A548EC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）</w:t>
            </w:r>
          </w:p>
        </w:tc>
        <w:tc>
          <w:tcPr>
            <w:tcW w:w="5229" w:type="dxa"/>
            <w:gridSpan w:val="9"/>
            <w:noWrap w:val="0"/>
            <w:vAlign w:val="center"/>
          </w:tcPr>
          <w:p w14:paraId="5CCB0BB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市财政部门</w:t>
            </w:r>
          </w:p>
          <w:p w14:paraId="4FAFC2BD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）</w:t>
            </w:r>
          </w:p>
        </w:tc>
      </w:tr>
    </w:tbl>
    <w:p w14:paraId="5AA8BE4A">
      <w:pPr>
        <w:spacing w:line="280" w:lineRule="exact"/>
        <w:jc w:val="left"/>
        <w:rPr>
          <w:rFonts w:hint="eastAsia" w:ascii="仿宋_GB2312" w:hAnsi="仿宋_GB2312" w:eastAsia="仿宋_GB2312" w:cs="仿宋_GB2312"/>
          <w:sz w:val="22"/>
          <w:szCs w:val="21"/>
        </w:rPr>
      </w:pPr>
      <w:r>
        <w:rPr>
          <w:rFonts w:ascii="Times New Roman" w:hAnsi="Times New Roman" w:eastAsia="仿宋_GB2312"/>
          <w:szCs w:val="21"/>
        </w:rPr>
        <w:t>注：1.</w:t>
      </w:r>
      <w:r>
        <w:rPr>
          <w:rFonts w:hint="eastAsia" w:ascii="仿宋_GB2312" w:hAnsi="仿宋_GB2312" w:eastAsia="仿宋_GB2312" w:cs="仿宋_GB2312"/>
          <w:sz w:val="22"/>
          <w:szCs w:val="21"/>
        </w:rPr>
        <w:t>此表一式</w:t>
      </w:r>
      <w:r>
        <w:rPr>
          <w:rFonts w:hint="eastAsia" w:ascii="仿宋_GB2312" w:hAnsi="仿宋_GB2312" w:eastAsia="仿宋_GB2312" w:cs="仿宋_GB2312"/>
          <w:sz w:val="22"/>
          <w:szCs w:val="21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2"/>
          <w:szCs w:val="21"/>
        </w:rPr>
        <w:t>份，</w:t>
      </w:r>
      <w:r>
        <w:rPr>
          <w:rFonts w:hint="eastAsia" w:ascii="仿宋_GB2312" w:hAnsi="仿宋_GB2312" w:eastAsia="仿宋_GB2312" w:cs="仿宋_GB2312"/>
          <w:sz w:val="22"/>
          <w:szCs w:val="21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22"/>
          <w:szCs w:val="21"/>
        </w:rPr>
        <w:t>、市交通运输主管部门、财政部门</w:t>
      </w:r>
      <w:r>
        <w:rPr>
          <w:rFonts w:hint="eastAsia" w:ascii="仿宋_GB2312" w:hAnsi="仿宋_GB2312" w:eastAsia="仿宋_GB2312" w:cs="仿宋_GB2312"/>
          <w:sz w:val="22"/>
          <w:szCs w:val="21"/>
          <w:lang w:eastAsia="zh-CN"/>
        </w:rPr>
        <w:t>、市公安、商务部门</w:t>
      </w:r>
      <w:r>
        <w:rPr>
          <w:rFonts w:hint="eastAsia" w:ascii="仿宋_GB2312" w:hAnsi="仿宋_GB2312" w:eastAsia="仿宋_GB2312" w:cs="仿宋_GB2312"/>
          <w:sz w:val="22"/>
          <w:szCs w:val="21"/>
        </w:rPr>
        <w:t>各留存一份。</w:t>
      </w:r>
    </w:p>
    <w:p w14:paraId="034FADCC">
      <w:pPr>
        <w:numPr>
          <w:ilvl w:val="0"/>
          <w:numId w:val="1"/>
        </w:numPr>
        <w:spacing w:line="280" w:lineRule="exact"/>
        <w:ind w:firstLine="420" w:firstLineChars="200"/>
        <w:jc w:val="lef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其中，编号由市级交通运输主管部门编制，由地级市名称、年代代码（申请年）和6位数字流水号组成，如广州</w:t>
      </w:r>
      <w:r>
        <w:rPr>
          <w:rFonts w:ascii="Times New Roman" w:hAnsi="Times New Roman" w:eastAsia="仿宋_GB2312"/>
          <w:szCs w:val="21"/>
          <w:shd w:val="clear" w:color="auto" w:fill="FFFFFF"/>
        </w:rPr>
        <w:t>（202</w:t>
      </w:r>
      <w:r>
        <w:rPr>
          <w:rFonts w:hint="eastAsia" w:ascii="Times New Roman" w:hAnsi="Times New Roman" w:eastAsia="仿宋_GB2312"/>
          <w:szCs w:val="21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szCs w:val="21"/>
          <w:shd w:val="clear" w:color="auto" w:fill="FFFFFF"/>
        </w:rPr>
        <w:t>）</w:t>
      </w:r>
      <w:r>
        <w:rPr>
          <w:rFonts w:ascii="Times New Roman" w:hAnsi="Times New Roman" w:eastAsia="仿宋_GB2312"/>
          <w:szCs w:val="21"/>
        </w:rPr>
        <w:t>000001；报废车辆和新购置车辆基本情况按有关证书及实际情况填写；车辆类型请填写中型或重型；车辆实际使用年限请填写不足11年、满11年不足13年、满13年不足14年。</w:t>
      </w:r>
    </w:p>
    <w:p w14:paraId="4E535DFC">
      <w:pPr>
        <w:numPr>
          <w:ilvl w:val="0"/>
          <w:numId w:val="0"/>
        </w:numPr>
        <w:spacing w:line="280" w:lineRule="exact"/>
        <w:jc w:val="left"/>
        <w:rPr>
          <w:rFonts w:ascii="Times New Roman" w:hAnsi="Times New Roman" w:eastAsia="仿宋_GB2312"/>
          <w:szCs w:val="21"/>
        </w:rPr>
      </w:pPr>
    </w:p>
    <w:p w14:paraId="2F08E7F1">
      <w:pPr>
        <w:numPr>
          <w:ilvl w:val="0"/>
          <w:numId w:val="0"/>
        </w:numPr>
        <w:spacing w:before="156" w:beforeLines="50" w:after="156" w:afterLines="50"/>
        <w:jc w:val="both"/>
        <w:rPr>
          <w:rFonts w:ascii="Times New Roman" w:hAnsi="Times New Roman" w:eastAsia="方正小标宋_GBK"/>
          <w:sz w:val="24"/>
          <w:szCs w:val="24"/>
        </w:rPr>
      </w:pPr>
    </w:p>
    <w:p w14:paraId="45CDB612">
      <w:pPr>
        <w:numPr>
          <w:ilvl w:val="0"/>
          <w:numId w:val="0"/>
        </w:numPr>
        <w:spacing w:before="156" w:beforeLines="50" w:after="156" w:afterLines="50"/>
        <w:jc w:val="center"/>
        <w:rPr>
          <w:rFonts w:hint="eastAsia" w:ascii="Times New Roman" w:hAnsi="Times New Roman" w:eastAsia="方正小标宋_GBK"/>
          <w:sz w:val="24"/>
          <w:szCs w:val="24"/>
          <w:lang w:eastAsia="zh-CN"/>
        </w:rPr>
      </w:pPr>
      <w:r>
        <w:rPr>
          <w:rFonts w:ascii="Times New Roman" w:hAnsi="Times New Roman" w:eastAsia="方正小标宋_GBK"/>
          <w:sz w:val="24"/>
          <w:szCs w:val="24"/>
        </w:rPr>
        <w:t>老旧营运货车报废更新资金申请表</w:t>
      </w:r>
      <w:r>
        <w:rPr>
          <w:rFonts w:hint="eastAsia" w:ascii="Times New Roman" w:hAnsi="Times New Roman" w:eastAsia="方正小标宋_GBK"/>
          <w:color w:val="FF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方正小标宋_GBK"/>
          <w:color w:val="FF0000"/>
          <w:sz w:val="24"/>
          <w:szCs w:val="24"/>
          <w:lang w:val="en-US" w:eastAsia="zh-CN"/>
        </w:rPr>
        <w:t>填写参考：交一式三份与电子档</w:t>
      </w:r>
      <w:r>
        <w:rPr>
          <w:rFonts w:hint="eastAsia" w:ascii="Times New Roman" w:hAnsi="Times New Roman" w:eastAsia="方正小标宋_GBK"/>
          <w:color w:val="FF0000"/>
          <w:sz w:val="24"/>
          <w:szCs w:val="24"/>
          <w:lang w:eastAsia="zh-CN"/>
        </w:rPr>
        <w:t>）</w:t>
      </w:r>
    </w:p>
    <w:tbl>
      <w:tblPr>
        <w:tblStyle w:val="2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69"/>
        <w:gridCol w:w="715"/>
        <w:gridCol w:w="693"/>
        <w:gridCol w:w="646"/>
        <w:gridCol w:w="242"/>
        <w:gridCol w:w="819"/>
        <w:gridCol w:w="323"/>
        <w:gridCol w:w="622"/>
        <w:gridCol w:w="152"/>
        <w:gridCol w:w="1017"/>
      </w:tblGrid>
      <w:tr w14:paraId="43EF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FD4B409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编号：</w:t>
            </w:r>
          </w:p>
        </w:tc>
      </w:tr>
      <w:tr w14:paraId="573D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40E4D7C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5B4C7029">
            <w:pPr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仅报废营运柴油货车 □报废并更新营运货车 □仅新购置新能源城市冷链配送货车</w:t>
            </w:r>
            <w:r>
              <w:rPr>
                <w:rFonts w:hint="eastAsia" w:ascii="Times New Roman" w:hAnsi="Times New Roman" w:eastAsia="仿宋_GB2312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对应项打勾</w:t>
            </w:r>
            <w:r>
              <w:rPr>
                <w:rFonts w:hint="eastAsia" w:ascii="Times New Roman" w:hAnsi="Times New Roman" w:eastAsia="仿宋_GB2312"/>
                <w:color w:val="FF0000"/>
                <w:szCs w:val="21"/>
                <w:lang w:eastAsia="zh-CN"/>
              </w:rPr>
              <w:t>）</w:t>
            </w:r>
          </w:p>
        </w:tc>
      </w:tr>
      <w:tr w14:paraId="521A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551542C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229353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本人姓名</w:t>
            </w:r>
          </w:p>
        </w:tc>
        <w:tc>
          <w:tcPr>
            <w:tcW w:w="2123" w:type="dxa"/>
            <w:gridSpan w:val="4"/>
            <w:noWrap w:val="0"/>
            <w:vAlign w:val="center"/>
          </w:tcPr>
          <w:p w14:paraId="3B208CC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 w14:paraId="54035CD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本人身份证号码</w:t>
            </w:r>
          </w:p>
        </w:tc>
      </w:tr>
      <w:tr w14:paraId="0F7A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584053D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所有人地址</w:t>
            </w:r>
          </w:p>
        </w:tc>
        <w:tc>
          <w:tcPr>
            <w:tcW w:w="2584" w:type="dxa"/>
            <w:gridSpan w:val="4"/>
            <w:noWrap w:val="0"/>
            <w:vAlign w:val="center"/>
          </w:tcPr>
          <w:p w14:paraId="216A41A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填全身份证地址，村合并了的写现在的村名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3AA3D07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 w14:paraId="51A16CB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本人电话号码</w:t>
            </w:r>
          </w:p>
        </w:tc>
      </w:tr>
      <w:tr w14:paraId="4692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586199FA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 w14:paraId="774B9C6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本人名称一致的一类银行卡开户行全称</w:t>
            </w:r>
          </w:p>
        </w:tc>
      </w:tr>
      <w:tr w14:paraId="5400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70B0B21F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开户银行账号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 w14:paraId="6DA9CB9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对应卡号</w:t>
            </w:r>
          </w:p>
        </w:tc>
      </w:tr>
      <w:tr w14:paraId="2896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1BCE33F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报废营运柴油货车基本情况</w:t>
            </w:r>
          </w:p>
        </w:tc>
      </w:tr>
      <w:tr w14:paraId="42C4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 w14:paraId="6621731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975" w:type="dxa"/>
            <w:gridSpan w:val="14"/>
            <w:noWrap w:val="0"/>
            <w:vAlign w:val="center"/>
          </w:tcPr>
          <w:p w14:paraId="3DC7C3B2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台数</w:t>
            </w:r>
          </w:p>
        </w:tc>
      </w:tr>
      <w:tr w14:paraId="7114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163F437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3E4963F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04DDBCD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 w14:paraId="12FDDBA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946" w:type="dxa"/>
            <w:noWrap w:val="0"/>
            <w:vAlign w:val="center"/>
          </w:tcPr>
          <w:p w14:paraId="55E38D7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 w14:paraId="6B13BAA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693" w:type="dxa"/>
            <w:noWrap w:val="0"/>
            <w:vAlign w:val="center"/>
          </w:tcPr>
          <w:p w14:paraId="2638BDF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5FD551F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4FD2D78E"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注销证明（编号）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39B7EDA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 w14:paraId="61E010E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实际使用年限</w:t>
            </w:r>
          </w:p>
        </w:tc>
      </w:tr>
      <w:tr w14:paraId="13DD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7E6D615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77BF969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车牌全称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092E48F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 w14:paraId="368B4BF1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>道路运输证号</w:t>
            </w: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码</w:t>
            </w:r>
          </w:p>
        </w:tc>
        <w:tc>
          <w:tcPr>
            <w:tcW w:w="946" w:type="dxa"/>
            <w:noWrap w:val="0"/>
            <w:vAlign w:val="center"/>
          </w:tcPr>
          <w:p w14:paraId="4043E8C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车辆</w:t>
            </w:r>
            <w:r>
              <w:rPr>
                <w:rFonts w:ascii="Times New Roman" w:hAnsi="Times New Roman" w:eastAsia="仿宋_GB2312"/>
                <w:color w:val="FF0000"/>
                <w:szCs w:val="21"/>
              </w:rPr>
              <w:t>品牌型号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 w14:paraId="2B4D211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>车辆类型</w:t>
            </w:r>
          </w:p>
        </w:tc>
        <w:tc>
          <w:tcPr>
            <w:tcW w:w="693" w:type="dxa"/>
            <w:noWrap w:val="0"/>
            <w:vAlign w:val="center"/>
          </w:tcPr>
          <w:p w14:paraId="0DD34BB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国?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17B523C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2014-04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556D8A15">
            <w:pPr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报废回收证明编号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35FEFC4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2024-05</w:t>
            </w:r>
          </w:p>
        </w:tc>
        <w:tc>
          <w:tcPr>
            <w:tcW w:w="1017" w:type="dxa"/>
            <w:noWrap w:val="0"/>
            <w:vAlign w:val="center"/>
          </w:tcPr>
          <w:p w14:paraId="3F071D0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参考表下备注第二点</w:t>
            </w:r>
          </w:p>
        </w:tc>
      </w:tr>
      <w:tr w14:paraId="3DD9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6EBA3DF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4148F73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对应上行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47A3AF1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 w14:paraId="48A0771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0F5C27B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 w14:paraId="62932D8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1F6F45D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2C6B018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0269D54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5F95758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3EDBA3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</w:p>
        </w:tc>
      </w:tr>
      <w:tr w14:paraId="164B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7855049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新购置车辆基本情况</w:t>
            </w:r>
          </w:p>
        </w:tc>
      </w:tr>
      <w:tr w14:paraId="2890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 w14:paraId="6DC94BC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548" w:type="dxa"/>
            <w:gridSpan w:val="13"/>
            <w:noWrap w:val="0"/>
            <w:vAlign w:val="center"/>
          </w:tcPr>
          <w:p w14:paraId="5C644A7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台数</w:t>
            </w:r>
          </w:p>
        </w:tc>
      </w:tr>
      <w:tr w14:paraId="5C87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6EFC60C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4DA1C52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248E255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 w14:paraId="2EF49C7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715" w:type="dxa"/>
            <w:noWrap w:val="0"/>
            <w:vAlign w:val="center"/>
          </w:tcPr>
          <w:p w14:paraId="2F6ABAC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27D1C8F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 w14:paraId="29B3834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0FE0907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535AD3E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</w:tr>
      <w:tr w14:paraId="0D94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525D253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  <w:noWrap w:val="0"/>
            <w:vAlign w:val="center"/>
          </w:tcPr>
          <w:p w14:paraId="0F9107E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shd w:val="clear" w:color="auto" w:fill="auto"/>
            <w:noWrap w:val="0"/>
            <w:vAlign w:val="center"/>
          </w:tcPr>
          <w:p w14:paraId="3CB07FB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shd w:val="clear" w:color="auto" w:fill="auto"/>
            <w:noWrap w:val="0"/>
            <w:vAlign w:val="center"/>
          </w:tcPr>
          <w:p w14:paraId="78A9ECD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>道路运输证号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 w14:paraId="2B3F05B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 w14:paraId="79DED51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shd w:val="clear" w:color="auto" w:fill="auto"/>
            <w:noWrap w:val="0"/>
            <w:vAlign w:val="center"/>
          </w:tcPr>
          <w:p w14:paraId="6B63E06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shd w:val="clear" w:color="auto" w:fill="auto"/>
            <w:noWrap w:val="0"/>
            <w:vAlign w:val="center"/>
          </w:tcPr>
          <w:p w14:paraId="6AF894E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shd w:val="clear" w:color="auto" w:fill="auto"/>
            <w:noWrap w:val="0"/>
            <w:vAlign w:val="center"/>
          </w:tcPr>
          <w:p w14:paraId="44E2DE8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>注册登记日期</w:t>
            </w:r>
          </w:p>
        </w:tc>
      </w:tr>
      <w:tr w14:paraId="56C8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shd w:val="clear" w:color="auto" w:fill="auto"/>
            <w:noWrap w:val="0"/>
            <w:vAlign w:val="center"/>
          </w:tcPr>
          <w:p w14:paraId="5784443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>2</w:t>
            </w:r>
          </w:p>
        </w:tc>
        <w:tc>
          <w:tcPr>
            <w:tcW w:w="969" w:type="dxa"/>
            <w:gridSpan w:val="2"/>
            <w:shd w:val="clear" w:color="auto" w:fill="auto"/>
            <w:noWrap w:val="0"/>
            <w:vAlign w:val="center"/>
          </w:tcPr>
          <w:p w14:paraId="4F90810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对应上行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4EF370A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4206A6E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7FE58F8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1E4555C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4D9A067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79416C0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6D98438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D77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 w14:paraId="73E965E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 w14:paraId="69AF866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0CE3361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补贴标准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06979A6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 w14:paraId="6759A7C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申请资金（元）</w:t>
            </w:r>
          </w:p>
        </w:tc>
      </w:tr>
      <w:tr w14:paraId="002B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41C242F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1D60DE2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仅报废营运柴油货车（按照本表第一行申请资金类型打勾事项填写）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4792687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按照附件1补贴标准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0432C0BE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台数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 w14:paraId="5BBD769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按照附件1补贴标准</w:t>
            </w:r>
          </w:p>
        </w:tc>
      </w:tr>
      <w:tr w14:paraId="1438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4D0BC16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282C9F6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对应上行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6ABDB5B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 w14:paraId="645AD91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21B24B8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1C3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19" w:type="dxa"/>
            <w:gridSpan w:val="9"/>
            <w:noWrap w:val="0"/>
            <w:vAlign w:val="center"/>
          </w:tcPr>
          <w:p w14:paraId="53FC39A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申请资金合计（元）</w:t>
            </w:r>
          </w:p>
        </w:tc>
        <w:tc>
          <w:tcPr>
            <w:tcW w:w="4514" w:type="dxa"/>
            <w:gridSpan w:val="8"/>
            <w:noWrap w:val="0"/>
            <w:vAlign w:val="center"/>
          </w:tcPr>
          <w:p w14:paraId="38345AF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新购车辆台数合计补贴金额</w:t>
            </w:r>
          </w:p>
        </w:tc>
      </w:tr>
      <w:tr w14:paraId="6384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243C9F5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本人（单位）承诺所填内容真实有效，自愿承担相关法律责任。</w:t>
            </w:r>
          </w:p>
          <w:p w14:paraId="0C62AE0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申领人（签字或盖章）：                          </w:t>
            </w:r>
            <w:r>
              <w:rPr>
                <w:rFonts w:ascii="Times New Roman" w:hAnsi="Times New Roman" w:eastAsia="仿宋_GB2312"/>
                <w:color w:val="FF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Cs w:val="21"/>
                <w:lang w:val="en-US" w:eastAsia="zh-CN"/>
              </w:rPr>
              <w:t>本人签字写上年月日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</w:t>
            </w:r>
          </w:p>
          <w:p w14:paraId="0CC6CB91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</w:t>
            </w:r>
          </w:p>
          <w:p w14:paraId="230169F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年   月   日</w:t>
            </w:r>
          </w:p>
        </w:tc>
      </w:tr>
      <w:tr w14:paraId="0A14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104" w:type="dxa"/>
            <w:gridSpan w:val="8"/>
            <w:noWrap w:val="0"/>
            <w:vAlign w:val="center"/>
          </w:tcPr>
          <w:p w14:paraId="5F6858D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市交通运输主管部门</w:t>
            </w:r>
          </w:p>
          <w:p w14:paraId="4991DCA6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意见（盖章）</w:t>
            </w:r>
          </w:p>
        </w:tc>
        <w:tc>
          <w:tcPr>
            <w:tcW w:w="5229" w:type="dxa"/>
            <w:gridSpan w:val="9"/>
            <w:noWrap w:val="0"/>
            <w:vAlign w:val="center"/>
          </w:tcPr>
          <w:p w14:paraId="08B14419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市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公安部门</w:t>
            </w:r>
          </w:p>
          <w:p w14:paraId="0384D907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意见（盖章）</w:t>
            </w:r>
          </w:p>
        </w:tc>
      </w:tr>
      <w:tr w14:paraId="5C2D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104" w:type="dxa"/>
            <w:gridSpan w:val="8"/>
            <w:noWrap w:val="0"/>
            <w:vAlign w:val="center"/>
          </w:tcPr>
          <w:p w14:paraId="06970F10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市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商务部门</w:t>
            </w:r>
          </w:p>
          <w:p w14:paraId="59464CB2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）</w:t>
            </w:r>
          </w:p>
        </w:tc>
        <w:tc>
          <w:tcPr>
            <w:tcW w:w="5229" w:type="dxa"/>
            <w:gridSpan w:val="9"/>
            <w:noWrap w:val="0"/>
            <w:vAlign w:val="center"/>
          </w:tcPr>
          <w:p w14:paraId="72F8C5A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市财政部门</w:t>
            </w:r>
          </w:p>
          <w:p w14:paraId="3E956B35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）</w:t>
            </w:r>
          </w:p>
        </w:tc>
      </w:tr>
    </w:tbl>
    <w:p w14:paraId="021558E9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8F0B4C"/>
    <w:multiLevelType w:val="singleLevel"/>
    <w:tmpl w:val="168F0B4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TYwYTdkZDlhN2EzZDNkMWJkNjkwNDJkZmFlNzUifQ=="/>
    <w:docVar w:name="KSO_WPS_MARK_KEY" w:val="6a125aff-8afe-4843-9bdf-8689a8d61ffc"/>
  </w:docVars>
  <w:rsids>
    <w:rsidRoot w:val="2A936F57"/>
    <w:rsid w:val="053D1B9E"/>
    <w:rsid w:val="12DE70EC"/>
    <w:rsid w:val="21870AC9"/>
    <w:rsid w:val="295726E2"/>
    <w:rsid w:val="2A936F57"/>
    <w:rsid w:val="2AAD1B5F"/>
    <w:rsid w:val="2B886128"/>
    <w:rsid w:val="2FF3270A"/>
    <w:rsid w:val="346314E0"/>
    <w:rsid w:val="34E97C37"/>
    <w:rsid w:val="36525CB0"/>
    <w:rsid w:val="371504C8"/>
    <w:rsid w:val="3CC83422"/>
    <w:rsid w:val="3E077380"/>
    <w:rsid w:val="3F0F473E"/>
    <w:rsid w:val="3F214472"/>
    <w:rsid w:val="4814112B"/>
    <w:rsid w:val="49886BD5"/>
    <w:rsid w:val="5E9006D3"/>
    <w:rsid w:val="66DD4BFF"/>
    <w:rsid w:val="6BC209B9"/>
    <w:rsid w:val="7258252C"/>
    <w:rsid w:val="77B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1167</Words>
  <Characters>1196</Characters>
  <Lines>0</Lines>
  <Paragraphs>0</Paragraphs>
  <TotalTime>5</TotalTime>
  <ScaleCrop>false</ScaleCrop>
  <LinksUpToDate>false</LinksUpToDate>
  <CharactersWithSpaces>1506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2000-12-31T17:12:00Z</dcterms:created>
  <dc:creator>Administrator</dc:creator>
  <cp:lastModifiedBy>无尾熊</cp:lastModifiedBy>
  <cp:lastPrinted>2024-11-11T00:53:00Z</cp:lastPrinted>
  <dcterms:modified xsi:type="dcterms:W3CDTF">2025-05-14T03:27:37Z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CEB31273012E403BAF81DC8FB7042991_11</vt:lpwstr>
  </property>
  <property fmtid="{D5CDD505-2E9C-101B-9397-08002B2CF9AE}" pid="4" name="KSOTemplateDocerSaveRecord">
    <vt:lpwstr>eyJoZGlkIjoiNjE4MTYwYTdkZDlhN2EzZDNkMWJkNjkwNDJkZmFlNzUiLCJ1c2VySWQiOiI1MzMzNDEwODIifQ==</vt:lpwstr>
  </property>
</Properties>
</file>