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5" w:type="dxa"/>
        <w:tblInd w:w="-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40"/>
        <w:gridCol w:w="735"/>
        <w:gridCol w:w="1440"/>
        <w:gridCol w:w="1065"/>
        <w:gridCol w:w="990"/>
        <w:gridCol w:w="705"/>
        <w:gridCol w:w="435"/>
        <w:gridCol w:w="66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资阳区2024年基层农技推广体系改革与建设补助项目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9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农民田间学校申请表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8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指导单位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专家或指导员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838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　　　　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所在村委会意见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所在乡镇意见</w:t>
            </w:r>
          </w:p>
        </w:tc>
        <w:tc>
          <w:tcPr>
            <w:tcW w:w="838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　　　　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　　　年　　月　　　日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县级农业行政主管部门意见</w:t>
            </w:r>
          </w:p>
        </w:tc>
        <w:tc>
          <w:tcPr>
            <w:tcW w:w="838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签字(盖章)：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8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　　　　　年　　月　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  <w:docVar w:name="KSO_WPS_MARK_KEY" w:val="9b557101-03c7-4a0b-b8ba-3e51bae425ec"/>
  </w:docVars>
  <w:rsids>
    <w:rsidRoot w:val="02CC2925"/>
    <w:rsid w:val="02C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154</Characters>
  <Lines>0</Lines>
  <Paragraphs>0</Paragraphs>
  <TotalTime>0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2024-09-13T02:36:00Z</dcterms:created>
  <dc:creator>WPS_1678349823</dc:creator>
  <cp:lastModifiedBy>WPS_1678349823</cp:lastModifiedBy>
  <dcterms:modified xsi:type="dcterms:W3CDTF">2024-09-13T02:36:45Z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74E85418AF0A40B79A4F0AC3E9576C8B</vt:lpwstr>
  </property>
</Properties>
</file>