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8824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00"/>
        <w:gridCol w:w="2268"/>
        <w:gridCol w:w="1363"/>
        <w:gridCol w:w="300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184" w:type="dxa"/>
          <w:trHeight w:val="973" w:hRule="atLeast"/>
          <w:jc w:val="center"/>
        </w:trPr>
        <w:tc>
          <w:tcPr>
            <w:tcW w:w="86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spacing w:line="600" w:lineRule="exact"/>
              <w:rPr>
                <w:rFonts w:hint="default" w:ascii="Times New Roman" w:hAnsi="Times New Roman" w:eastAsia="黑体" w:cs="Times New Roman"/>
                <w:kern w:val="44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Times New Roman" w:hAnsi="Times New Roman" w:eastAsia="黑体" w:cs="Times New Roman"/>
                <w:kern w:val="44"/>
                <w:sz w:val="32"/>
                <w:szCs w:val="32"/>
                <w:lang w:val="en-US" w:eastAsia="zh-CN" w:bidi="ar-SA"/>
              </w:rPr>
              <w:t>附件1</w:t>
            </w:r>
          </w:p>
          <w:p>
            <w:pPr>
              <w:widowControl/>
              <w:jc w:val="center"/>
              <w:textAlignment w:val="center"/>
              <w:rPr>
                <w:rFonts w:ascii="楷体" w:hAnsi="楷体" w:eastAsia="楷体" w:cs="楷体"/>
                <w:b/>
                <w:bCs/>
                <w:color w:val="000000"/>
                <w:sz w:val="36"/>
                <w:szCs w:val="36"/>
              </w:rPr>
            </w:pPr>
            <w:bookmarkStart w:id="0" w:name="_GoBack"/>
            <w:r>
              <w:rPr>
                <w:rFonts w:hint="eastAsia" w:ascii="Times New Roman" w:hAnsi="Times New Roman" w:eastAsia="方正小标宋简体" w:cs="Times New Roman"/>
                <w:b w:val="0"/>
                <w:bCs w:val="0"/>
                <w:color w:val="000000"/>
                <w:spacing w:val="6"/>
                <w:kern w:val="0"/>
                <w:sz w:val="44"/>
                <w:szCs w:val="44"/>
                <w:lang w:val="en-US" w:eastAsia="zh-CN" w:bidi="ar"/>
              </w:rPr>
              <w:t>资阳区2023年双季稻单产提升行动申请表</w:t>
            </w:r>
            <w:bookmarkEnd w:id="0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184" w:type="dxa"/>
          <w:trHeight w:val="672" w:hRule="atLeast"/>
          <w:jc w:val="center"/>
        </w:trPr>
        <w:tc>
          <w:tcPr>
            <w:tcW w:w="2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楷体" w:hAnsi="楷体" w:eastAsia="楷体" w:cs="楷体"/>
                <w:color w:val="000000"/>
                <w:sz w:val="22"/>
                <w:szCs w:val="22"/>
              </w:rPr>
            </w:pPr>
            <w:r>
              <w:rPr>
                <w:rFonts w:hint="eastAsia" w:ascii="楷体" w:hAnsi="楷体" w:eastAsia="楷体" w:cs="楷体"/>
                <w:color w:val="000000"/>
                <w:kern w:val="0"/>
                <w:sz w:val="22"/>
                <w:szCs w:val="22"/>
                <w:lang w:bidi="ar"/>
              </w:rPr>
              <w:t>主体姓名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楷体" w:hAnsi="楷体" w:eastAsia="楷体" w:cs="楷体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楷体" w:hAnsi="楷体" w:eastAsia="楷体" w:cs="楷体"/>
                <w:color w:val="000000"/>
                <w:sz w:val="22"/>
                <w:szCs w:val="22"/>
              </w:rPr>
            </w:pPr>
            <w:r>
              <w:rPr>
                <w:rFonts w:hint="eastAsia" w:ascii="楷体" w:hAnsi="楷体" w:eastAsia="楷体" w:cs="楷体"/>
                <w:color w:val="000000"/>
                <w:kern w:val="0"/>
                <w:sz w:val="22"/>
                <w:szCs w:val="22"/>
                <w:lang w:bidi="ar"/>
              </w:rPr>
              <w:t>地   址</w:t>
            </w:r>
          </w:p>
        </w:tc>
        <w:tc>
          <w:tcPr>
            <w:tcW w:w="3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楷体" w:hAnsi="楷体" w:eastAsia="楷体" w:cs="楷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184" w:type="dxa"/>
          <w:trHeight w:val="672" w:hRule="atLeast"/>
          <w:jc w:val="center"/>
        </w:trPr>
        <w:tc>
          <w:tcPr>
            <w:tcW w:w="2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楷体" w:hAnsi="楷体" w:eastAsia="楷体" w:cs="楷体"/>
                <w:color w:val="000000"/>
                <w:sz w:val="22"/>
                <w:szCs w:val="22"/>
              </w:rPr>
            </w:pPr>
            <w:r>
              <w:rPr>
                <w:rFonts w:hint="eastAsia" w:ascii="楷体" w:hAnsi="楷体" w:eastAsia="楷体" w:cs="楷体"/>
                <w:color w:val="000000"/>
                <w:kern w:val="0"/>
                <w:sz w:val="22"/>
                <w:szCs w:val="22"/>
                <w:lang w:bidi="ar"/>
              </w:rPr>
              <w:t>电  话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rPr>
                <w:rFonts w:ascii="楷体" w:hAnsi="楷体" w:eastAsia="楷体" w:cs="楷体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楷体" w:hAnsi="楷体" w:eastAsia="楷体" w:cs="楷体"/>
                <w:color w:val="000000"/>
                <w:sz w:val="22"/>
                <w:szCs w:val="22"/>
              </w:rPr>
            </w:pPr>
            <w:r>
              <w:rPr>
                <w:rFonts w:hint="eastAsia" w:ascii="楷体" w:hAnsi="楷体" w:eastAsia="楷体" w:cs="楷体"/>
                <w:color w:val="000000"/>
                <w:kern w:val="0"/>
                <w:sz w:val="22"/>
                <w:szCs w:val="22"/>
                <w:lang w:bidi="ar"/>
              </w:rPr>
              <w:t>身份证号码</w:t>
            </w:r>
          </w:p>
        </w:tc>
        <w:tc>
          <w:tcPr>
            <w:tcW w:w="3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楷体" w:hAnsi="楷体" w:eastAsia="楷体" w:cs="楷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184" w:type="dxa"/>
          <w:trHeight w:val="672" w:hRule="atLeast"/>
          <w:jc w:val="center"/>
        </w:trPr>
        <w:tc>
          <w:tcPr>
            <w:tcW w:w="2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楷体" w:hAnsi="楷体" w:eastAsia="楷体" w:cs="楷体"/>
                <w:color w:val="000000"/>
                <w:sz w:val="22"/>
                <w:szCs w:val="22"/>
              </w:rPr>
            </w:pPr>
            <w:r>
              <w:rPr>
                <w:rFonts w:hint="eastAsia" w:ascii="楷体" w:hAnsi="楷体" w:eastAsia="楷体" w:cs="楷体"/>
                <w:color w:val="000000"/>
                <w:kern w:val="0"/>
                <w:sz w:val="22"/>
                <w:szCs w:val="22"/>
                <w:lang w:bidi="ar"/>
              </w:rPr>
              <w:t>双季稻种植面积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rPr>
                <w:rFonts w:ascii="楷体" w:hAnsi="楷体" w:eastAsia="楷体" w:cs="楷体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楷体" w:hAnsi="楷体" w:eastAsia="楷体" w:cs="楷体"/>
                <w:color w:val="000000"/>
                <w:sz w:val="22"/>
                <w:szCs w:val="22"/>
              </w:rPr>
            </w:pPr>
            <w:r>
              <w:rPr>
                <w:rFonts w:hint="eastAsia" w:ascii="楷体" w:hAnsi="楷体" w:eastAsia="楷体" w:cs="楷体"/>
                <w:color w:val="000000"/>
                <w:kern w:val="0"/>
                <w:sz w:val="22"/>
                <w:szCs w:val="22"/>
                <w:lang w:bidi="ar"/>
              </w:rPr>
              <w:t>帐  号</w:t>
            </w:r>
          </w:p>
        </w:tc>
        <w:tc>
          <w:tcPr>
            <w:tcW w:w="3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楷体" w:hAnsi="楷体" w:eastAsia="楷体" w:cs="楷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184" w:type="dxa"/>
          <w:trHeight w:val="672" w:hRule="atLeast"/>
          <w:jc w:val="center"/>
        </w:trPr>
        <w:tc>
          <w:tcPr>
            <w:tcW w:w="2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楷体" w:hAnsi="楷体" w:eastAsia="楷体" w:cs="楷体"/>
                <w:color w:val="000000"/>
                <w:sz w:val="22"/>
                <w:szCs w:val="22"/>
              </w:rPr>
            </w:pPr>
            <w:r>
              <w:rPr>
                <w:rFonts w:hint="eastAsia" w:ascii="楷体" w:hAnsi="楷体" w:eastAsia="楷体" w:cs="楷体"/>
                <w:color w:val="000000"/>
                <w:kern w:val="0"/>
                <w:sz w:val="22"/>
                <w:szCs w:val="22"/>
                <w:lang w:bidi="ar"/>
              </w:rPr>
              <w:t>预计收割时间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rPr>
                <w:rFonts w:ascii="楷体" w:hAnsi="楷体" w:eastAsia="楷体" w:cs="楷体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楷体" w:hAnsi="楷体" w:eastAsia="楷体" w:cs="楷体"/>
                <w:color w:val="000000"/>
                <w:sz w:val="22"/>
                <w:szCs w:val="22"/>
              </w:rPr>
            </w:pPr>
            <w:r>
              <w:rPr>
                <w:rFonts w:hint="eastAsia" w:ascii="楷体" w:hAnsi="楷体" w:eastAsia="楷体" w:cs="楷体"/>
                <w:color w:val="000000"/>
                <w:kern w:val="0"/>
                <w:sz w:val="22"/>
                <w:szCs w:val="22"/>
                <w:lang w:bidi="ar"/>
              </w:rPr>
              <w:t>预计产量</w:t>
            </w:r>
          </w:p>
        </w:tc>
        <w:tc>
          <w:tcPr>
            <w:tcW w:w="3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楷体" w:hAnsi="楷体" w:eastAsia="楷体" w:cs="楷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184" w:type="dxa"/>
          <w:trHeight w:val="1427" w:hRule="atLeast"/>
          <w:jc w:val="center"/>
        </w:trPr>
        <w:tc>
          <w:tcPr>
            <w:tcW w:w="2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楷体" w:hAnsi="楷体" w:eastAsia="楷体" w:cs="楷体"/>
                <w:color w:val="000000"/>
                <w:sz w:val="22"/>
                <w:szCs w:val="22"/>
              </w:rPr>
            </w:pPr>
            <w:r>
              <w:rPr>
                <w:rFonts w:hint="eastAsia" w:ascii="楷体" w:hAnsi="楷体" w:eastAsia="楷体" w:cs="楷体"/>
                <w:color w:val="000000"/>
                <w:kern w:val="0"/>
                <w:sz w:val="22"/>
                <w:szCs w:val="22"/>
                <w:lang w:bidi="ar"/>
              </w:rPr>
              <w:t>单产提升的措施</w:t>
            </w:r>
          </w:p>
        </w:tc>
        <w:tc>
          <w:tcPr>
            <w:tcW w:w="664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ascii="楷体" w:hAnsi="楷体" w:eastAsia="楷体" w:cs="楷体"/>
                <w:color w:val="FF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184" w:type="dxa"/>
          <w:trHeight w:val="2243" w:hRule="atLeast"/>
          <w:jc w:val="center"/>
        </w:trPr>
        <w:tc>
          <w:tcPr>
            <w:tcW w:w="2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楷体" w:hAnsi="楷体" w:eastAsia="楷体" w:cs="楷体"/>
                <w:color w:val="000000"/>
                <w:sz w:val="24"/>
              </w:rPr>
            </w:pPr>
            <w:r>
              <w:rPr>
                <w:rFonts w:hint="eastAsia" w:ascii="楷体" w:hAnsi="楷体" w:eastAsia="楷体" w:cs="楷体"/>
                <w:color w:val="000000"/>
                <w:kern w:val="0"/>
                <w:sz w:val="24"/>
                <w:lang w:bidi="ar"/>
              </w:rPr>
              <w:t>村委意见</w:t>
            </w:r>
          </w:p>
        </w:tc>
        <w:tc>
          <w:tcPr>
            <w:tcW w:w="664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楷体" w:hAnsi="楷体" w:eastAsia="楷体" w:cs="楷体"/>
                <w:color w:val="000000"/>
                <w:kern w:val="0"/>
                <w:sz w:val="24"/>
                <w:lang w:eastAsia="zh-CN" w:bidi="ar"/>
              </w:rPr>
            </w:pPr>
            <w:r>
              <w:rPr>
                <w:rFonts w:hint="eastAsia" w:ascii="楷体" w:hAnsi="楷体" w:eastAsia="楷体" w:cs="楷体"/>
                <w:color w:val="000000"/>
                <w:kern w:val="0"/>
                <w:sz w:val="24"/>
                <w:lang w:bidi="ar"/>
              </w:rPr>
              <w:t xml:space="preserve">     </w:t>
            </w:r>
          </w:p>
          <w:p>
            <w:pPr>
              <w:widowControl/>
              <w:jc w:val="left"/>
              <w:textAlignment w:val="center"/>
              <w:rPr>
                <w:rFonts w:hint="eastAsia" w:ascii="楷体" w:hAnsi="楷体" w:eastAsia="楷体" w:cs="楷体"/>
                <w:color w:val="000000"/>
                <w:kern w:val="0"/>
                <w:sz w:val="24"/>
                <w:lang w:eastAsia="zh-CN" w:bidi="ar"/>
              </w:rPr>
            </w:pPr>
            <w:r>
              <w:rPr>
                <w:rFonts w:hint="eastAsia" w:ascii="楷体" w:hAnsi="楷体" w:eastAsia="楷体" w:cs="楷体"/>
                <w:color w:val="000000"/>
                <w:kern w:val="0"/>
                <w:sz w:val="24"/>
                <w:lang w:bidi="ar"/>
              </w:rPr>
              <w:t xml:space="preserve">       村支书：                村委盖章：</w:t>
            </w:r>
          </w:p>
          <w:p>
            <w:pPr>
              <w:widowControl/>
              <w:jc w:val="left"/>
              <w:textAlignment w:val="center"/>
              <w:rPr>
                <w:rFonts w:hint="eastAsia" w:ascii="楷体" w:hAnsi="楷体" w:eastAsia="楷体" w:cs="楷体"/>
                <w:color w:val="000000"/>
                <w:kern w:val="0"/>
                <w:sz w:val="24"/>
                <w:lang w:eastAsia="zh-CN" w:bidi="ar"/>
              </w:rPr>
            </w:pPr>
            <w:r>
              <w:rPr>
                <w:rFonts w:hint="eastAsia" w:ascii="楷体" w:hAnsi="楷体" w:eastAsia="楷体" w:cs="楷体"/>
                <w:color w:val="000000"/>
                <w:kern w:val="0"/>
                <w:sz w:val="24"/>
                <w:lang w:bidi="ar"/>
              </w:rPr>
              <w:t xml:space="preserve">                            </w:t>
            </w:r>
          </w:p>
          <w:p>
            <w:pPr>
              <w:widowControl/>
              <w:jc w:val="left"/>
              <w:textAlignment w:val="center"/>
              <w:rPr>
                <w:rFonts w:ascii="楷体" w:hAnsi="楷体" w:eastAsia="楷体" w:cs="楷体"/>
                <w:color w:val="000000"/>
                <w:sz w:val="24"/>
              </w:rPr>
            </w:pPr>
            <w:r>
              <w:rPr>
                <w:rFonts w:hint="eastAsia" w:ascii="楷体" w:hAnsi="楷体" w:eastAsia="楷体" w:cs="楷体"/>
                <w:color w:val="000000"/>
                <w:kern w:val="0"/>
                <w:sz w:val="24"/>
                <w:lang w:bidi="ar"/>
              </w:rPr>
              <w:t xml:space="preserve">                         年     月  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184" w:type="dxa"/>
          <w:trHeight w:val="2518" w:hRule="atLeast"/>
          <w:jc w:val="center"/>
        </w:trPr>
        <w:tc>
          <w:tcPr>
            <w:tcW w:w="2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楷体" w:hAnsi="楷体" w:eastAsia="楷体" w:cs="楷体"/>
                <w:color w:val="000000"/>
                <w:sz w:val="24"/>
              </w:rPr>
            </w:pPr>
            <w:r>
              <w:rPr>
                <w:rFonts w:hint="eastAsia" w:ascii="楷体" w:hAnsi="楷体" w:eastAsia="楷体" w:cs="楷体"/>
                <w:color w:val="000000"/>
                <w:kern w:val="0"/>
                <w:sz w:val="24"/>
                <w:lang w:bidi="ar"/>
              </w:rPr>
              <w:t>乡镇意见</w:t>
            </w:r>
          </w:p>
        </w:tc>
        <w:tc>
          <w:tcPr>
            <w:tcW w:w="664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楷体" w:hAnsi="楷体" w:eastAsia="楷体" w:cs="楷体"/>
                <w:color w:val="000000"/>
                <w:kern w:val="0"/>
                <w:sz w:val="24"/>
                <w:lang w:eastAsia="zh-CN" w:bidi="ar"/>
              </w:rPr>
            </w:pPr>
            <w:r>
              <w:rPr>
                <w:rFonts w:hint="eastAsia" w:ascii="楷体" w:hAnsi="楷体" w:eastAsia="楷体" w:cs="楷体"/>
                <w:color w:val="000000"/>
                <w:kern w:val="0"/>
                <w:sz w:val="24"/>
                <w:lang w:bidi="ar"/>
              </w:rPr>
              <w:t xml:space="preserve">     </w:t>
            </w:r>
          </w:p>
          <w:p>
            <w:pPr>
              <w:widowControl/>
              <w:jc w:val="left"/>
              <w:textAlignment w:val="center"/>
              <w:rPr>
                <w:rFonts w:hint="eastAsia" w:ascii="楷体" w:hAnsi="楷体" w:eastAsia="楷体" w:cs="楷体"/>
                <w:color w:val="000000"/>
                <w:kern w:val="0"/>
                <w:sz w:val="24"/>
                <w:lang w:eastAsia="zh-CN" w:bidi="ar"/>
              </w:rPr>
            </w:pPr>
            <w:r>
              <w:rPr>
                <w:rFonts w:hint="eastAsia" w:ascii="楷体" w:hAnsi="楷体" w:eastAsia="楷体" w:cs="楷体"/>
                <w:color w:val="000000"/>
                <w:kern w:val="0"/>
                <w:sz w:val="24"/>
                <w:lang w:bidi="ar"/>
              </w:rPr>
              <w:t xml:space="preserve">       </w:t>
            </w:r>
            <w:r>
              <w:rPr>
                <w:rFonts w:hint="eastAsia" w:ascii="楷体" w:hAnsi="楷体" w:eastAsia="楷体" w:cs="楷体"/>
                <w:color w:val="000000"/>
                <w:kern w:val="0"/>
                <w:sz w:val="24"/>
                <w:lang w:val="en-US" w:eastAsia="zh-CN" w:bidi="ar"/>
              </w:rPr>
              <w:t>经办人</w:t>
            </w:r>
            <w:r>
              <w:rPr>
                <w:rFonts w:hint="eastAsia" w:ascii="楷体" w:hAnsi="楷体" w:eastAsia="楷体" w:cs="楷体"/>
                <w:color w:val="000000"/>
                <w:kern w:val="0"/>
                <w:sz w:val="24"/>
                <w:lang w:bidi="ar"/>
              </w:rPr>
              <w:t>：             乡镇盖章：</w:t>
            </w:r>
          </w:p>
          <w:p>
            <w:pPr>
              <w:widowControl/>
              <w:jc w:val="left"/>
              <w:textAlignment w:val="center"/>
              <w:rPr>
                <w:rFonts w:hint="eastAsia" w:ascii="楷体" w:hAnsi="楷体" w:eastAsia="楷体" w:cs="楷体"/>
                <w:color w:val="000000"/>
                <w:kern w:val="0"/>
                <w:sz w:val="24"/>
                <w:lang w:eastAsia="zh-CN" w:bidi="ar"/>
              </w:rPr>
            </w:pPr>
            <w:r>
              <w:rPr>
                <w:rFonts w:hint="eastAsia" w:ascii="楷体" w:hAnsi="楷体" w:eastAsia="楷体" w:cs="楷体"/>
                <w:color w:val="000000"/>
                <w:kern w:val="0"/>
                <w:sz w:val="24"/>
                <w:lang w:bidi="ar"/>
              </w:rPr>
              <w:t xml:space="preserve">                            </w:t>
            </w:r>
          </w:p>
          <w:p>
            <w:pPr>
              <w:widowControl/>
              <w:jc w:val="left"/>
              <w:textAlignment w:val="center"/>
              <w:rPr>
                <w:rFonts w:ascii="楷体" w:hAnsi="楷体" w:eastAsia="楷体" w:cs="楷体"/>
                <w:color w:val="000000"/>
                <w:sz w:val="24"/>
              </w:rPr>
            </w:pPr>
            <w:r>
              <w:rPr>
                <w:rFonts w:hint="eastAsia" w:ascii="楷体" w:hAnsi="楷体" w:eastAsia="楷体" w:cs="楷体"/>
                <w:color w:val="000000"/>
                <w:kern w:val="0"/>
                <w:sz w:val="24"/>
                <w:lang w:bidi="ar"/>
              </w:rPr>
              <w:t xml:space="preserve">                         年     月  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184" w:type="dxa"/>
          <w:trHeight w:val="2563" w:hRule="atLeast"/>
          <w:jc w:val="center"/>
        </w:trPr>
        <w:tc>
          <w:tcPr>
            <w:tcW w:w="2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楷体" w:hAnsi="楷体" w:eastAsia="楷体" w:cs="楷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楷体" w:hAnsi="楷体" w:eastAsia="楷体" w:cs="楷体"/>
                <w:color w:val="000000"/>
                <w:kern w:val="0"/>
                <w:sz w:val="24"/>
                <w:lang w:eastAsia="zh-CN" w:bidi="ar"/>
              </w:rPr>
              <w:t>区</w:t>
            </w:r>
            <w:r>
              <w:rPr>
                <w:rFonts w:hint="eastAsia" w:ascii="楷体" w:hAnsi="楷体" w:eastAsia="楷体" w:cs="楷体"/>
                <w:color w:val="000000"/>
                <w:kern w:val="0"/>
                <w:sz w:val="24"/>
                <w:lang w:bidi="ar"/>
              </w:rPr>
              <w:t>农业农村局</w:t>
            </w:r>
          </w:p>
          <w:p>
            <w:pPr>
              <w:widowControl/>
              <w:jc w:val="center"/>
              <w:textAlignment w:val="center"/>
              <w:rPr>
                <w:rFonts w:ascii="楷体" w:hAnsi="楷体" w:eastAsia="楷体" w:cs="楷体"/>
                <w:color w:val="000000"/>
                <w:sz w:val="24"/>
              </w:rPr>
            </w:pPr>
            <w:r>
              <w:rPr>
                <w:rFonts w:hint="eastAsia" w:ascii="楷体" w:hAnsi="楷体" w:eastAsia="楷体" w:cs="楷体"/>
                <w:color w:val="000000"/>
                <w:kern w:val="0"/>
                <w:sz w:val="24"/>
                <w:lang w:bidi="ar"/>
              </w:rPr>
              <w:t>意见</w:t>
            </w:r>
          </w:p>
        </w:tc>
        <w:tc>
          <w:tcPr>
            <w:tcW w:w="664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楷体" w:hAnsi="楷体" w:eastAsia="楷体" w:cs="楷体"/>
                <w:color w:val="000000"/>
                <w:kern w:val="0"/>
                <w:sz w:val="24"/>
                <w:lang w:eastAsia="zh-CN" w:bidi="ar"/>
              </w:rPr>
            </w:pPr>
            <w:r>
              <w:rPr>
                <w:rFonts w:hint="eastAsia" w:ascii="楷体" w:hAnsi="楷体" w:eastAsia="楷体" w:cs="楷体"/>
                <w:color w:val="000000"/>
                <w:kern w:val="0"/>
                <w:sz w:val="24"/>
                <w:lang w:bidi="ar"/>
              </w:rPr>
              <w:t xml:space="preserve">     </w:t>
            </w:r>
          </w:p>
          <w:p>
            <w:pPr>
              <w:widowControl/>
              <w:jc w:val="left"/>
              <w:textAlignment w:val="center"/>
              <w:rPr>
                <w:rFonts w:hint="eastAsia" w:ascii="楷体" w:hAnsi="楷体" w:eastAsia="楷体" w:cs="楷体"/>
                <w:color w:val="000000"/>
                <w:kern w:val="0"/>
                <w:sz w:val="24"/>
                <w:lang w:eastAsia="zh-CN" w:bidi="ar"/>
              </w:rPr>
            </w:pPr>
            <w:r>
              <w:rPr>
                <w:rFonts w:hint="eastAsia" w:ascii="楷体" w:hAnsi="楷体" w:eastAsia="楷体" w:cs="楷体"/>
                <w:color w:val="000000"/>
                <w:kern w:val="0"/>
                <w:sz w:val="24"/>
                <w:lang w:bidi="ar"/>
              </w:rPr>
              <w:t xml:space="preserve">       审批人：              区农业农村局盖章：</w:t>
            </w:r>
          </w:p>
          <w:p>
            <w:pPr>
              <w:widowControl/>
              <w:jc w:val="left"/>
              <w:textAlignment w:val="center"/>
              <w:rPr>
                <w:rFonts w:hint="eastAsia" w:ascii="楷体" w:hAnsi="楷体" w:eastAsia="楷体" w:cs="楷体"/>
                <w:color w:val="000000"/>
                <w:kern w:val="0"/>
                <w:sz w:val="24"/>
                <w:lang w:eastAsia="zh-CN" w:bidi="ar"/>
              </w:rPr>
            </w:pPr>
            <w:r>
              <w:rPr>
                <w:rFonts w:hint="eastAsia" w:ascii="楷体" w:hAnsi="楷体" w:eastAsia="楷体" w:cs="楷体"/>
                <w:color w:val="000000"/>
                <w:kern w:val="0"/>
                <w:sz w:val="24"/>
                <w:lang w:bidi="ar"/>
              </w:rPr>
              <w:t xml:space="preserve">                            </w:t>
            </w:r>
          </w:p>
          <w:p>
            <w:pPr>
              <w:widowControl/>
              <w:jc w:val="left"/>
              <w:textAlignment w:val="center"/>
              <w:rPr>
                <w:rFonts w:ascii="楷体" w:hAnsi="楷体" w:eastAsia="楷体" w:cs="楷体"/>
                <w:color w:val="000000"/>
                <w:sz w:val="24"/>
              </w:rPr>
            </w:pPr>
            <w:r>
              <w:rPr>
                <w:rFonts w:hint="eastAsia" w:ascii="楷体" w:hAnsi="楷体" w:eastAsia="楷体" w:cs="楷体"/>
                <w:color w:val="000000"/>
                <w:kern w:val="0"/>
                <w:sz w:val="24"/>
                <w:lang w:bidi="ar"/>
              </w:rPr>
              <w:t xml:space="preserve">                        年     月  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184" w:type="dxa"/>
          <w:trHeight w:val="970" w:hRule="atLeast"/>
          <w:jc w:val="center"/>
        </w:trPr>
        <w:tc>
          <w:tcPr>
            <w:tcW w:w="864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楷体" w:hAnsi="楷体" w:eastAsia="楷体" w:cs="楷体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default" w:ascii="楷体" w:hAnsi="楷体" w:eastAsia="楷体" w:cs="楷体"/>
                <w:b/>
                <w:bCs/>
                <w:color w:val="000000"/>
                <w:kern w:val="0"/>
                <w:sz w:val="24"/>
                <w:lang w:bidi="ar"/>
              </w:rPr>
              <w:t>备注：</w:t>
            </w:r>
            <w:r>
              <w:rPr>
                <w:rFonts w:hint="default" w:ascii="楷体" w:hAnsi="楷体" w:eastAsia="楷体" w:cs="楷体"/>
                <w:color w:val="000000"/>
                <w:kern w:val="0"/>
                <w:sz w:val="24"/>
                <w:lang w:bidi="ar"/>
              </w:rPr>
              <w:t>申报主体必须提供2023年水田流转合同并附流转农户信息表。</w:t>
            </w:r>
          </w:p>
        </w:tc>
      </w:tr>
    </w:tbl>
    <w:p>
      <w:pPr>
        <w:jc w:val="left"/>
        <w:rPr>
          <w:rFonts w:hint="eastAsia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黑体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WY1NjM3MmJlY2YzNzUzMmU0MjZhMDQzZDFlOGFkZTkifQ=="/>
  </w:docVars>
  <w:rsids>
    <w:rsidRoot w:val="00B94702"/>
    <w:rsid w:val="0064358A"/>
    <w:rsid w:val="00693552"/>
    <w:rsid w:val="00934C18"/>
    <w:rsid w:val="00B94702"/>
    <w:rsid w:val="00D83724"/>
    <w:rsid w:val="030C7E49"/>
    <w:rsid w:val="0BE23F52"/>
    <w:rsid w:val="14676A39"/>
    <w:rsid w:val="188D5386"/>
    <w:rsid w:val="1A1A3838"/>
    <w:rsid w:val="1CC67E88"/>
    <w:rsid w:val="30607774"/>
    <w:rsid w:val="31D07C6E"/>
    <w:rsid w:val="36251FEF"/>
    <w:rsid w:val="38137AF4"/>
    <w:rsid w:val="42D1309C"/>
    <w:rsid w:val="490D171F"/>
    <w:rsid w:val="56B00249"/>
    <w:rsid w:val="5D586153"/>
    <w:rsid w:val="5E442E01"/>
    <w:rsid w:val="61A22214"/>
    <w:rsid w:val="74822998"/>
    <w:rsid w:val="77933B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TOC1"/>
    <w:basedOn w:val="1"/>
    <w:next w:val="1"/>
    <w:qFormat/>
    <w:uiPriority w:val="0"/>
  </w:style>
  <w:style w:type="character" w:customStyle="1" w:styleId="5">
    <w:name w:val="font51"/>
    <w:basedOn w:val="4"/>
    <w:qFormat/>
    <w:uiPriority w:val="0"/>
    <w:rPr>
      <w:rFonts w:hint="eastAsia" w:ascii="楷体" w:hAnsi="楷体" w:eastAsia="楷体" w:cs="楷体"/>
      <w:b/>
      <w:bCs/>
      <w:color w:val="000000"/>
      <w:sz w:val="28"/>
      <w:szCs w:val="28"/>
      <w:u w:val="none"/>
    </w:rPr>
  </w:style>
  <w:style w:type="character" w:customStyle="1" w:styleId="6">
    <w:name w:val="font61"/>
    <w:basedOn w:val="4"/>
    <w:qFormat/>
    <w:uiPriority w:val="0"/>
    <w:rPr>
      <w:rFonts w:hint="eastAsia" w:ascii="楷体" w:hAnsi="楷体" w:eastAsia="楷体" w:cs="楷体"/>
      <w:color w:val="000000"/>
      <w:sz w:val="28"/>
      <w:szCs w:val="2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666</Words>
  <Characters>718</Characters>
  <Lines>8</Lines>
  <Paragraphs>2</Paragraphs>
  <TotalTime>26</TotalTime>
  <ScaleCrop>false</ScaleCrop>
  <LinksUpToDate>false</LinksUpToDate>
  <CharactersWithSpaces>1027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2023-10-16T13:24:00Z</dcterms:created>
  <dc:creator>Administrator</dc:creator>
  <cp:lastModifiedBy>浅声篠</cp:lastModifiedBy>
  <cp:lastPrinted>2023-10-17T06:23:00Z</cp:lastPrinted>
  <dcterms:modified xsi:type="dcterms:W3CDTF">2023-10-17T07:14:18Z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03A60E032A3C4E819CF54FFB25A51F61_13</vt:lpwstr>
  </property>
</Properties>
</file>