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70952" w14:textId="77777777" w:rsidR="00D704AF" w:rsidRPr="002F4DEE" w:rsidRDefault="00D704AF" w:rsidP="00D704AF">
      <w:pPr>
        <w:rPr>
          <w:rFonts w:ascii="仿宋_GB2312" w:eastAsia="仿宋_GB2312" w:cs="仿宋_GB2312"/>
          <w:color w:val="000000"/>
          <w:sz w:val="28"/>
          <w:szCs w:val="28"/>
        </w:rPr>
      </w:pPr>
      <w:r w:rsidRPr="002F4DEE">
        <w:rPr>
          <w:rFonts w:ascii="仿宋_GB2312" w:eastAsia="仿宋_GB2312" w:cs="仿宋_GB2312" w:hint="eastAsia"/>
          <w:color w:val="000000"/>
          <w:sz w:val="28"/>
          <w:szCs w:val="28"/>
        </w:rPr>
        <w:t>附件</w:t>
      </w:r>
      <w:r w:rsidRPr="002F4DEE">
        <w:rPr>
          <w:rFonts w:ascii="仿宋_GB2312" w:eastAsia="仿宋_GB2312" w:cs="仿宋_GB2312"/>
          <w:color w:val="000000"/>
          <w:sz w:val="28"/>
          <w:szCs w:val="28"/>
        </w:rPr>
        <w:t>1</w:t>
      </w:r>
    </w:p>
    <w:p w14:paraId="203D8840" w14:textId="77777777" w:rsidR="00D704AF" w:rsidRPr="002F4DEE" w:rsidRDefault="00D704AF" w:rsidP="00D704AF">
      <w:pPr>
        <w:jc w:val="center"/>
        <w:rPr>
          <w:rFonts w:ascii="方正小标宋_GBK" w:eastAsia="方正小标宋_GBK" w:cs="Times New Roman"/>
          <w:color w:val="000000"/>
          <w:sz w:val="36"/>
          <w:szCs w:val="36"/>
        </w:rPr>
      </w:pPr>
      <w:r w:rsidRPr="002F4DEE">
        <w:rPr>
          <w:rFonts w:ascii="方正小标宋_GBK" w:eastAsia="方正小标宋_GBK" w:cs="方正小标宋_GBK" w:hint="eastAsia"/>
          <w:color w:val="000000"/>
          <w:sz w:val="36"/>
          <w:szCs w:val="36"/>
        </w:rPr>
        <w:t>资阳区</w:t>
      </w:r>
      <w:r w:rsidRPr="002F4DEE">
        <w:rPr>
          <w:rFonts w:ascii="方正小标宋_GBK" w:eastAsia="方正小标宋_GBK" w:cs="方正小标宋_GBK"/>
          <w:color w:val="000000"/>
          <w:sz w:val="36"/>
          <w:szCs w:val="36"/>
        </w:rPr>
        <w:t>2023</w:t>
      </w:r>
      <w:r w:rsidRPr="002F4DEE">
        <w:rPr>
          <w:rFonts w:ascii="方正小标宋_GBK" w:eastAsia="方正小标宋_GBK" w:cs="方正小标宋_GBK" w:hint="eastAsia"/>
          <w:color w:val="000000"/>
          <w:sz w:val="36"/>
          <w:szCs w:val="36"/>
        </w:rPr>
        <w:t>年各中小学招生区域及计划招生班级数</w:t>
      </w:r>
    </w:p>
    <w:p w14:paraId="73A0C395" w14:textId="77777777" w:rsidR="00D704AF" w:rsidRPr="002F4DEE" w:rsidRDefault="00D704AF" w:rsidP="00D704AF">
      <w:pPr>
        <w:ind w:firstLineChars="200" w:firstLine="640"/>
        <w:rPr>
          <w:rFonts w:ascii="仿宋_GB2312" w:eastAsia="仿宋_GB2312" w:cs="Times New Roman"/>
          <w:color w:val="000000"/>
          <w:sz w:val="32"/>
          <w:szCs w:val="32"/>
        </w:rPr>
      </w:pP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0"/>
        <w:gridCol w:w="1942"/>
        <w:gridCol w:w="989"/>
        <w:gridCol w:w="1306"/>
        <w:gridCol w:w="810"/>
        <w:gridCol w:w="3716"/>
      </w:tblGrid>
      <w:tr w:rsidR="00D704AF" w:rsidRPr="002F4DEE" w14:paraId="5C1452A3" w14:textId="77777777" w:rsidTr="00BA5D8D">
        <w:trPr>
          <w:trHeight w:val="796"/>
          <w:jc w:val="center"/>
        </w:trPr>
        <w:tc>
          <w:tcPr>
            <w:tcW w:w="2742" w:type="dxa"/>
            <w:gridSpan w:val="2"/>
            <w:vAlign w:val="center"/>
          </w:tcPr>
          <w:p w14:paraId="797C1E24"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学校</w:t>
            </w:r>
          </w:p>
        </w:tc>
        <w:tc>
          <w:tcPr>
            <w:tcW w:w="989" w:type="dxa"/>
            <w:vAlign w:val="center"/>
          </w:tcPr>
          <w:p w14:paraId="299D4464"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年级</w:t>
            </w:r>
          </w:p>
        </w:tc>
        <w:tc>
          <w:tcPr>
            <w:tcW w:w="1306" w:type="dxa"/>
            <w:vAlign w:val="center"/>
          </w:tcPr>
          <w:p w14:paraId="115566CE"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计划招生</w:t>
            </w:r>
          </w:p>
          <w:p w14:paraId="1455A256"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班级数</w:t>
            </w:r>
          </w:p>
        </w:tc>
        <w:tc>
          <w:tcPr>
            <w:tcW w:w="810" w:type="dxa"/>
            <w:vAlign w:val="center"/>
          </w:tcPr>
          <w:p w14:paraId="34418B3E"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招生人数</w:t>
            </w:r>
          </w:p>
        </w:tc>
        <w:tc>
          <w:tcPr>
            <w:tcW w:w="3716" w:type="dxa"/>
            <w:vAlign w:val="center"/>
          </w:tcPr>
          <w:p w14:paraId="5187A6BC" w14:textId="77777777" w:rsidR="00D704AF" w:rsidRPr="002F4DEE" w:rsidRDefault="00D704AF" w:rsidP="00BA5D8D">
            <w:pPr>
              <w:spacing w:line="32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招生区域</w:t>
            </w:r>
          </w:p>
        </w:tc>
      </w:tr>
      <w:tr w:rsidR="00D704AF" w:rsidRPr="002F4DEE" w14:paraId="7CD85EE3" w14:textId="77777777" w:rsidTr="00BA5D8D">
        <w:trPr>
          <w:trHeight w:val="610"/>
          <w:jc w:val="center"/>
        </w:trPr>
        <w:tc>
          <w:tcPr>
            <w:tcW w:w="800" w:type="dxa"/>
            <w:vMerge w:val="restart"/>
            <w:vAlign w:val="center"/>
          </w:tcPr>
          <w:p w14:paraId="12B316FA"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新桥河镇中心学校</w:t>
            </w:r>
          </w:p>
        </w:tc>
        <w:tc>
          <w:tcPr>
            <w:tcW w:w="1942" w:type="dxa"/>
            <w:vAlign w:val="center"/>
          </w:tcPr>
          <w:p w14:paraId="7B852D8A"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新开山小学</w:t>
            </w:r>
          </w:p>
        </w:tc>
        <w:tc>
          <w:tcPr>
            <w:tcW w:w="989" w:type="dxa"/>
            <w:vAlign w:val="center"/>
          </w:tcPr>
          <w:p w14:paraId="3F30F43B" w14:textId="77777777" w:rsidR="00D704AF" w:rsidRPr="002F4DEE" w:rsidRDefault="00D704AF" w:rsidP="00BA5D8D">
            <w:pPr>
              <w:spacing w:line="440" w:lineRule="exact"/>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306" w:type="dxa"/>
            <w:vAlign w:val="center"/>
          </w:tcPr>
          <w:p w14:paraId="541640E4"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１</w:t>
            </w:r>
          </w:p>
        </w:tc>
        <w:tc>
          <w:tcPr>
            <w:tcW w:w="810" w:type="dxa"/>
            <w:vAlign w:val="center"/>
          </w:tcPr>
          <w:p w14:paraId="74C45346"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15</w:t>
            </w:r>
          </w:p>
        </w:tc>
        <w:tc>
          <w:tcPr>
            <w:tcW w:w="3716" w:type="dxa"/>
            <w:vAlign w:val="center"/>
          </w:tcPr>
          <w:p w14:paraId="2ABBAC93" w14:textId="77777777" w:rsidR="00D704AF" w:rsidRPr="002F4DEE" w:rsidRDefault="00D704AF" w:rsidP="00BA5D8D">
            <w:pPr>
              <w:spacing w:line="44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杨林</w:t>
            </w:r>
            <w:proofErr w:type="gramStart"/>
            <w:r w:rsidRPr="002F4DEE">
              <w:rPr>
                <w:rFonts w:ascii="仿宋_GB2312" w:eastAsia="仿宋_GB2312" w:cs="仿宋_GB2312" w:hint="eastAsia"/>
                <w:color w:val="000000"/>
                <w:sz w:val="22"/>
                <w:szCs w:val="22"/>
              </w:rPr>
              <w:t>坳</w:t>
            </w:r>
            <w:proofErr w:type="gramEnd"/>
            <w:r w:rsidRPr="002F4DEE">
              <w:rPr>
                <w:rFonts w:ascii="仿宋_GB2312" w:eastAsia="仿宋_GB2312" w:cs="仿宋_GB2312" w:hint="eastAsia"/>
                <w:color w:val="000000"/>
                <w:sz w:val="22"/>
                <w:szCs w:val="22"/>
              </w:rPr>
              <w:t>村、</w:t>
            </w:r>
            <w:proofErr w:type="gramStart"/>
            <w:r w:rsidRPr="002F4DEE">
              <w:rPr>
                <w:rFonts w:ascii="仿宋_GB2312" w:eastAsia="仿宋_GB2312" w:cs="仿宋_GB2312" w:hint="eastAsia"/>
                <w:color w:val="000000"/>
                <w:sz w:val="22"/>
                <w:szCs w:val="22"/>
              </w:rPr>
              <w:t>牛眠石村</w:t>
            </w:r>
            <w:proofErr w:type="gramEnd"/>
          </w:p>
        </w:tc>
      </w:tr>
      <w:tr w:rsidR="00D704AF" w:rsidRPr="002F4DEE" w14:paraId="5CCED1CC" w14:textId="77777777" w:rsidTr="00BA5D8D">
        <w:trPr>
          <w:trHeight w:val="610"/>
          <w:jc w:val="center"/>
        </w:trPr>
        <w:tc>
          <w:tcPr>
            <w:tcW w:w="800" w:type="dxa"/>
            <w:vMerge/>
            <w:vAlign w:val="center"/>
          </w:tcPr>
          <w:p w14:paraId="13BD225A" w14:textId="77777777" w:rsidR="00D704AF" w:rsidRPr="002F4DEE" w:rsidRDefault="00D704AF" w:rsidP="00BA5D8D">
            <w:pPr>
              <w:jc w:val="center"/>
              <w:rPr>
                <w:rFonts w:ascii="仿宋_GB2312" w:eastAsia="仿宋_GB2312" w:cs="Times New Roman"/>
                <w:color w:val="000000"/>
                <w:sz w:val="22"/>
              </w:rPr>
            </w:pPr>
          </w:p>
        </w:tc>
        <w:tc>
          <w:tcPr>
            <w:tcW w:w="1942" w:type="dxa"/>
            <w:vAlign w:val="center"/>
          </w:tcPr>
          <w:p w14:paraId="59DBA226"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七家村小学</w:t>
            </w:r>
          </w:p>
        </w:tc>
        <w:tc>
          <w:tcPr>
            <w:tcW w:w="989" w:type="dxa"/>
            <w:vAlign w:val="center"/>
          </w:tcPr>
          <w:p w14:paraId="59E86245" w14:textId="77777777" w:rsidR="00D704AF" w:rsidRPr="002F4DEE" w:rsidRDefault="00D704AF" w:rsidP="00BA5D8D">
            <w:pPr>
              <w:spacing w:line="440" w:lineRule="exact"/>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306" w:type="dxa"/>
            <w:vAlign w:val="center"/>
          </w:tcPr>
          <w:p w14:paraId="430EE26F"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１</w:t>
            </w:r>
          </w:p>
        </w:tc>
        <w:tc>
          <w:tcPr>
            <w:tcW w:w="810" w:type="dxa"/>
            <w:vAlign w:val="center"/>
          </w:tcPr>
          <w:p w14:paraId="2D118F59" w14:textId="77777777" w:rsidR="00D704AF" w:rsidRPr="002F4DEE" w:rsidRDefault="00D704AF" w:rsidP="00BA5D8D">
            <w:pPr>
              <w:spacing w:line="440" w:lineRule="exact"/>
              <w:jc w:val="center"/>
              <w:rPr>
                <w:rFonts w:ascii="仿宋_GB2312" w:eastAsia="仿宋_GB2312" w:cs="Times New Roman"/>
                <w:color w:val="000000"/>
                <w:sz w:val="22"/>
              </w:rPr>
            </w:pPr>
            <w:r>
              <w:rPr>
                <w:rFonts w:ascii="仿宋_GB2312" w:eastAsia="仿宋_GB2312" w:cs="仿宋_GB2312"/>
                <w:color w:val="000000"/>
                <w:sz w:val="22"/>
                <w:szCs w:val="22"/>
              </w:rPr>
              <w:t>10</w:t>
            </w:r>
          </w:p>
        </w:tc>
        <w:tc>
          <w:tcPr>
            <w:tcW w:w="3716" w:type="dxa"/>
            <w:vAlign w:val="center"/>
          </w:tcPr>
          <w:p w14:paraId="15B506B4" w14:textId="77777777" w:rsidR="00D704AF" w:rsidRPr="002F4DEE" w:rsidRDefault="00D704AF" w:rsidP="00BA5D8D">
            <w:pPr>
              <w:spacing w:line="44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七家村、李泗桥村、太平桥村</w:t>
            </w:r>
          </w:p>
        </w:tc>
      </w:tr>
      <w:tr w:rsidR="00D704AF" w:rsidRPr="002F4DEE" w14:paraId="409CA204" w14:textId="77777777" w:rsidTr="00BA5D8D">
        <w:trPr>
          <w:trHeight w:val="610"/>
          <w:jc w:val="center"/>
        </w:trPr>
        <w:tc>
          <w:tcPr>
            <w:tcW w:w="800" w:type="dxa"/>
            <w:vMerge/>
            <w:vAlign w:val="center"/>
          </w:tcPr>
          <w:p w14:paraId="055377F9" w14:textId="77777777" w:rsidR="00D704AF" w:rsidRPr="002F4DEE" w:rsidRDefault="00D704AF" w:rsidP="00BA5D8D">
            <w:pPr>
              <w:jc w:val="center"/>
              <w:rPr>
                <w:rFonts w:ascii="仿宋_GB2312" w:eastAsia="仿宋_GB2312" w:cs="Times New Roman"/>
                <w:color w:val="000000"/>
                <w:sz w:val="22"/>
              </w:rPr>
            </w:pPr>
          </w:p>
        </w:tc>
        <w:tc>
          <w:tcPr>
            <w:tcW w:w="1942" w:type="dxa"/>
            <w:vAlign w:val="center"/>
          </w:tcPr>
          <w:p w14:paraId="6E2E3E68"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南山坪小学</w:t>
            </w:r>
          </w:p>
        </w:tc>
        <w:tc>
          <w:tcPr>
            <w:tcW w:w="989" w:type="dxa"/>
            <w:vAlign w:val="center"/>
          </w:tcPr>
          <w:p w14:paraId="7F1D0966" w14:textId="77777777" w:rsidR="00D704AF" w:rsidRPr="002F4DEE" w:rsidRDefault="00D704AF" w:rsidP="00BA5D8D">
            <w:pPr>
              <w:spacing w:line="440" w:lineRule="exact"/>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306" w:type="dxa"/>
            <w:vAlign w:val="center"/>
          </w:tcPr>
          <w:p w14:paraId="17FE845F"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１</w:t>
            </w:r>
          </w:p>
        </w:tc>
        <w:tc>
          <w:tcPr>
            <w:tcW w:w="810" w:type="dxa"/>
            <w:vAlign w:val="center"/>
          </w:tcPr>
          <w:p w14:paraId="1A28DCCC" w14:textId="77777777" w:rsidR="00D704AF" w:rsidRPr="002F4DEE" w:rsidRDefault="00D704AF" w:rsidP="00BA5D8D">
            <w:pPr>
              <w:spacing w:line="440" w:lineRule="exact"/>
              <w:jc w:val="center"/>
              <w:rPr>
                <w:rFonts w:ascii="仿宋_GB2312" w:eastAsia="仿宋_GB2312" w:cs="Times New Roman"/>
                <w:color w:val="000000"/>
                <w:sz w:val="22"/>
              </w:rPr>
            </w:pPr>
            <w:r>
              <w:rPr>
                <w:rFonts w:ascii="仿宋_GB2312" w:eastAsia="仿宋_GB2312" w:cs="仿宋_GB2312"/>
                <w:color w:val="000000"/>
                <w:sz w:val="22"/>
                <w:szCs w:val="22"/>
              </w:rPr>
              <w:t>36</w:t>
            </w:r>
          </w:p>
        </w:tc>
        <w:tc>
          <w:tcPr>
            <w:tcW w:w="3716" w:type="dxa"/>
            <w:vAlign w:val="center"/>
          </w:tcPr>
          <w:p w14:paraId="2CAB3F00" w14:textId="77777777" w:rsidR="00D704AF" w:rsidRPr="002F4DEE" w:rsidRDefault="00D704AF" w:rsidP="00BA5D8D">
            <w:pPr>
              <w:spacing w:line="44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梅花园村、廖东村、廖园村</w:t>
            </w:r>
          </w:p>
        </w:tc>
      </w:tr>
      <w:tr w:rsidR="00D704AF" w:rsidRPr="002F4DEE" w14:paraId="67A631A5" w14:textId="77777777" w:rsidTr="00BA5D8D">
        <w:trPr>
          <w:trHeight w:val="610"/>
          <w:jc w:val="center"/>
        </w:trPr>
        <w:tc>
          <w:tcPr>
            <w:tcW w:w="800" w:type="dxa"/>
            <w:vMerge/>
            <w:vAlign w:val="center"/>
          </w:tcPr>
          <w:p w14:paraId="54004413" w14:textId="77777777" w:rsidR="00D704AF" w:rsidRPr="002F4DEE" w:rsidRDefault="00D704AF" w:rsidP="00BA5D8D">
            <w:pPr>
              <w:jc w:val="center"/>
              <w:rPr>
                <w:rFonts w:ascii="仿宋_GB2312" w:eastAsia="仿宋_GB2312" w:cs="Times New Roman"/>
                <w:color w:val="000000"/>
                <w:sz w:val="22"/>
              </w:rPr>
            </w:pPr>
          </w:p>
        </w:tc>
        <w:tc>
          <w:tcPr>
            <w:tcW w:w="1942" w:type="dxa"/>
            <w:vAlign w:val="center"/>
          </w:tcPr>
          <w:p w14:paraId="294077D4"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水口山小学</w:t>
            </w:r>
          </w:p>
        </w:tc>
        <w:tc>
          <w:tcPr>
            <w:tcW w:w="989" w:type="dxa"/>
            <w:vAlign w:val="center"/>
          </w:tcPr>
          <w:p w14:paraId="2941BB36" w14:textId="77777777" w:rsidR="00D704AF" w:rsidRPr="002F4DEE" w:rsidRDefault="00D704AF" w:rsidP="00BA5D8D">
            <w:pPr>
              <w:spacing w:line="440" w:lineRule="exact"/>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306" w:type="dxa"/>
            <w:vAlign w:val="center"/>
          </w:tcPr>
          <w:p w14:paraId="59B7CD20"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１</w:t>
            </w:r>
          </w:p>
        </w:tc>
        <w:tc>
          <w:tcPr>
            <w:tcW w:w="810" w:type="dxa"/>
            <w:vAlign w:val="center"/>
          </w:tcPr>
          <w:p w14:paraId="7B451B8A" w14:textId="77777777" w:rsidR="00D704AF" w:rsidRPr="002F4DEE" w:rsidRDefault="00D704AF" w:rsidP="00BA5D8D">
            <w:pPr>
              <w:spacing w:line="440" w:lineRule="exact"/>
              <w:jc w:val="center"/>
              <w:rPr>
                <w:rFonts w:ascii="仿宋_GB2312" w:eastAsia="仿宋_GB2312" w:cs="Times New Roman"/>
                <w:color w:val="000000"/>
                <w:sz w:val="22"/>
              </w:rPr>
            </w:pPr>
            <w:r>
              <w:rPr>
                <w:rFonts w:ascii="仿宋_GB2312" w:eastAsia="仿宋_GB2312" w:cs="仿宋_GB2312"/>
                <w:color w:val="000000"/>
                <w:sz w:val="22"/>
                <w:szCs w:val="22"/>
              </w:rPr>
              <w:t>6</w:t>
            </w:r>
          </w:p>
        </w:tc>
        <w:tc>
          <w:tcPr>
            <w:tcW w:w="3716" w:type="dxa"/>
            <w:vAlign w:val="center"/>
          </w:tcPr>
          <w:p w14:paraId="253E71F3" w14:textId="77777777" w:rsidR="00D704AF" w:rsidRPr="002F4DEE" w:rsidRDefault="00D704AF" w:rsidP="00BA5D8D">
            <w:pPr>
              <w:spacing w:line="44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水口山、朱家村</w:t>
            </w:r>
          </w:p>
        </w:tc>
      </w:tr>
      <w:tr w:rsidR="00D704AF" w:rsidRPr="002F4DEE" w14:paraId="6B863A88" w14:textId="77777777" w:rsidTr="00BA5D8D">
        <w:trPr>
          <w:trHeight w:val="610"/>
          <w:jc w:val="center"/>
        </w:trPr>
        <w:tc>
          <w:tcPr>
            <w:tcW w:w="800" w:type="dxa"/>
            <w:vMerge/>
            <w:vAlign w:val="center"/>
          </w:tcPr>
          <w:p w14:paraId="6DCB73E2" w14:textId="77777777" w:rsidR="00D704AF" w:rsidRPr="002F4DEE" w:rsidRDefault="00D704AF" w:rsidP="00BA5D8D">
            <w:pPr>
              <w:jc w:val="center"/>
              <w:rPr>
                <w:rFonts w:ascii="仿宋_GB2312" w:eastAsia="仿宋_GB2312" w:cs="Times New Roman"/>
                <w:color w:val="000000"/>
                <w:sz w:val="22"/>
              </w:rPr>
            </w:pPr>
          </w:p>
        </w:tc>
        <w:tc>
          <w:tcPr>
            <w:tcW w:w="1942" w:type="dxa"/>
            <w:vAlign w:val="center"/>
          </w:tcPr>
          <w:p w14:paraId="3129A95A"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河坝小学</w:t>
            </w:r>
          </w:p>
        </w:tc>
        <w:tc>
          <w:tcPr>
            <w:tcW w:w="989" w:type="dxa"/>
            <w:vAlign w:val="center"/>
          </w:tcPr>
          <w:p w14:paraId="2652AC1A" w14:textId="77777777" w:rsidR="00D704AF" w:rsidRPr="002F4DEE" w:rsidRDefault="00D704AF" w:rsidP="00BA5D8D">
            <w:pPr>
              <w:spacing w:line="440" w:lineRule="exact"/>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306" w:type="dxa"/>
            <w:vAlign w:val="center"/>
          </w:tcPr>
          <w:p w14:paraId="4CA12315"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1</w:t>
            </w:r>
          </w:p>
        </w:tc>
        <w:tc>
          <w:tcPr>
            <w:tcW w:w="810" w:type="dxa"/>
            <w:vAlign w:val="center"/>
          </w:tcPr>
          <w:p w14:paraId="5CCBBAF6" w14:textId="77777777" w:rsidR="00D704AF" w:rsidRPr="002F4DEE" w:rsidRDefault="00D704AF" w:rsidP="00BA5D8D">
            <w:pPr>
              <w:spacing w:line="440" w:lineRule="exact"/>
              <w:jc w:val="center"/>
              <w:rPr>
                <w:rFonts w:ascii="仿宋_GB2312" w:eastAsia="仿宋_GB2312" w:cs="Times New Roman"/>
                <w:color w:val="000000"/>
                <w:sz w:val="22"/>
              </w:rPr>
            </w:pPr>
            <w:r>
              <w:rPr>
                <w:rFonts w:ascii="仿宋_GB2312" w:eastAsia="仿宋_GB2312" w:cs="仿宋_GB2312"/>
                <w:color w:val="000000"/>
                <w:sz w:val="22"/>
                <w:szCs w:val="22"/>
              </w:rPr>
              <w:t>20</w:t>
            </w:r>
          </w:p>
        </w:tc>
        <w:tc>
          <w:tcPr>
            <w:tcW w:w="3716" w:type="dxa"/>
            <w:vAlign w:val="center"/>
          </w:tcPr>
          <w:p w14:paraId="0ED06382" w14:textId="77777777" w:rsidR="00D704AF" w:rsidRPr="002F4DEE" w:rsidRDefault="00D704AF" w:rsidP="00BA5D8D">
            <w:pPr>
              <w:spacing w:line="44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河坝村</w:t>
            </w:r>
          </w:p>
        </w:tc>
      </w:tr>
      <w:tr w:rsidR="00D704AF" w:rsidRPr="002F4DEE" w14:paraId="429999CB" w14:textId="77777777" w:rsidTr="00BA5D8D">
        <w:trPr>
          <w:trHeight w:val="610"/>
          <w:jc w:val="center"/>
        </w:trPr>
        <w:tc>
          <w:tcPr>
            <w:tcW w:w="800" w:type="dxa"/>
            <w:vMerge/>
            <w:vAlign w:val="center"/>
          </w:tcPr>
          <w:p w14:paraId="1780581D" w14:textId="77777777" w:rsidR="00D704AF" w:rsidRPr="002F4DEE" w:rsidRDefault="00D704AF" w:rsidP="00BA5D8D">
            <w:pPr>
              <w:jc w:val="center"/>
              <w:rPr>
                <w:rFonts w:ascii="仿宋_GB2312" w:eastAsia="仿宋_GB2312" w:cs="Times New Roman"/>
                <w:color w:val="000000"/>
                <w:sz w:val="22"/>
              </w:rPr>
            </w:pPr>
          </w:p>
        </w:tc>
        <w:tc>
          <w:tcPr>
            <w:tcW w:w="1942" w:type="dxa"/>
            <w:vAlign w:val="center"/>
          </w:tcPr>
          <w:p w14:paraId="31C108CF"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黄仑山小学</w:t>
            </w:r>
          </w:p>
        </w:tc>
        <w:tc>
          <w:tcPr>
            <w:tcW w:w="989" w:type="dxa"/>
            <w:vAlign w:val="center"/>
          </w:tcPr>
          <w:p w14:paraId="557BB07C" w14:textId="77777777" w:rsidR="00D704AF" w:rsidRPr="002F4DEE" w:rsidRDefault="00D704AF" w:rsidP="00BA5D8D">
            <w:pPr>
              <w:spacing w:line="440" w:lineRule="exact"/>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306" w:type="dxa"/>
            <w:vAlign w:val="center"/>
          </w:tcPr>
          <w:p w14:paraId="052E633C"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2</w:t>
            </w:r>
          </w:p>
        </w:tc>
        <w:tc>
          <w:tcPr>
            <w:tcW w:w="810" w:type="dxa"/>
            <w:vAlign w:val="center"/>
          </w:tcPr>
          <w:p w14:paraId="5FA1B4A2" w14:textId="77777777" w:rsidR="00D704AF" w:rsidRPr="002F4DEE" w:rsidRDefault="00D704AF" w:rsidP="00BA5D8D">
            <w:pPr>
              <w:spacing w:line="440" w:lineRule="exact"/>
              <w:jc w:val="center"/>
              <w:rPr>
                <w:rFonts w:ascii="仿宋_GB2312" w:eastAsia="仿宋_GB2312" w:cs="Times New Roman"/>
                <w:color w:val="000000"/>
                <w:sz w:val="22"/>
              </w:rPr>
            </w:pPr>
            <w:r>
              <w:rPr>
                <w:rFonts w:ascii="仿宋_GB2312" w:eastAsia="仿宋_GB2312" w:cs="仿宋_GB2312"/>
                <w:color w:val="000000"/>
                <w:sz w:val="22"/>
                <w:szCs w:val="22"/>
              </w:rPr>
              <w:t>65</w:t>
            </w:r>
          </w:p>
        </w:tc>
        <w:tc>
          <w:tcPr>
            <w:tcW w:w="3716" w:type="dxa"/>
            <w:vAlign w:val="center"/>
          </w:tcPr>
          <w:p w14:paraId="599BA1C3" w14:textId="77777777" w:rsidR="00D704AF" w:rsidRPr="002F4DEE" w:rsidRDefault="00D704AF" w:rsidP="00BA5D8D">
            <w:pPr>
              <w:spacing w:line="44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新桥山、五房洲、</w:t>
            </w:r>
            <w:proofErr w:type="gramStart"/>
            <w:r w:rsidRPr="002F4DEE">
              <w:rPr>
                <w:rFonts w:ascii="仿宋_GB2312" w:eastAsia="仿宋_GB2312" w:cs="仿宋_GB2312" w:hint="eastAsia"/>
                <w:color w:val="000000"/>
                <w:sz w:val="22"/>
                <w:szCs w:val="22"/>
              </w:rPr>
              <w:t>烈公桥</w:t>
            </w:r>
            <w:proofErr w:type="gramEnd"/>
            <w:r w:rsidRPr="002F4DEE">
              <w:rPr>
                <w:rFonts w:ascii="仿宋_GB2312" w:eastAsia="仿宋_GB2312" w:cs="仿宋_GB2312" w:hint="eastAsia"/>
                <w:color w:val="000000"/>
                <w:sz w:val="22"/>
                <w:szCs w:val="22"/>
              </w:rPr>
              <w:t>、郭家洲、长毛</w:t>
            </w:r>
            <w:proofErr w:type="gramStart"/>
            <w:r w:rsidRPr="002F4DEE">
              <w:rPr>
                <w:rFonts w:ascii="仿宋_GB2312" w:eastAsia="仿宋_GB2312" w:cs="仿宋_GB2312" w:hint="eastAsia"/>
                <w:color w:val="000000"/>
                <w:sz w:val="22"/>
                <w:szCs w:val="22"/>
              </w:rPr>
              <w:t>仑</w:t>
            </w:r>
            <w:proofErr w:type="gramEnd"/>
            <w:r w:rsidRPr="002F4DEE">
              <w:rPr>
                <w:rFonts w:ascii="仿宋_GB2312" w:eastAsia="仿宋_GB2312" w:cs="仿宋_GB2312" w:hint="eastAsia"/>
                <w:color w:val="000000"/>
                <w:sz w:val="22"/>
                <w:szCs w:val="22"/>
              </w:rPr>
              <w:t>、黄田、</w:t>
            </w:r>
            <w:proofErr w:type="gramStart"/>
            <w:r w:rsidRPr="002F4DEE">
              <w:rPr>
                <w:rFonts w:ascii="仿宋_GB2312" w:eastAsia="仿宋_GB2312" w:cs="仿宋_GB2312" w:hint="eastAsia"/>
                <w:color w:val="000000"/>
                <w:sz w:val="22"/>
                <w:szCs w:val="22"/>
              </w:rPr>
              <w:t>军田等</w:t>
            </w:r>
            <w:proofErr w:type="gramEnd"/>
          </w:p>
        </w:tc>
      </w:tr>
      <w:tr w:rsidR="00D704AF" w:rsidRPr="002F4DEE" w14:paraId="5AB0AD14" w14:textId="77777777" w:rsidTr="00BA5D8D">
        <w:trPr>
          <w:trHeight w:val="610"/>
          <w:jc w:val="center"/>
        </w:trPr>
        <w:tc>
          <w:tcPr>
            <w:tcW w:w="800" w:type="dxa"/>
            <w:vMerge/>
            <w:vAlign w:val="center"/>
          </w:tcPr>
          <w:p w14:paraId="19ADE66D" w14:textId="77777777" w:rsidR="00D704AF" w:rsidRPr="002F4DEE" w:rsidRDefault="00D704AF" w:rsidP="00BA5D8D">
            <w:pPr>
              <w:spacing w:line="360" w:lineRule="exact"/>
              <w:jc w:val="center"/>
              <w:rPr>
                <w:rFonts w:ascii="仿宋_GB2312" w:eastAsia="仿宋_GB2312" w:cs="Times New Roman"/>
                <w:color w:val="000000"/>
                <w:sz w:val="22"/>
              </w:rPr>
            </w:pPr>
          </w:p>
        </w:tc>
        <w:tc>
          <w:tcPr>
            <w:tcW w:w="1942" w:type="dxa"/>
            <w:vAlign w:val="center"/>
          </w:tcPr>
          <w:p w14:paraId="3F6DA9BB"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车前巷小学</w:t>
            </w:r>
          </w:p>
        </w:tc>
        <w:tc>
          <w:tcPr>
            <w:tcW w:w="989" w:type="dxa"/>
            <w:vAlign w:val="center"/>
          </w:tcPr>
          <w:p w14:paraId="6D15455F" w14:textId="77777777" w:rsidR="00D704AF" w:rsidRPr="002F4DEE" w:rsidRDefault="00D704AF" w:rsidP="00BA5D8D">
            <w:pPr>
              <w:spacing w:line="440" w:lineRule="exact"/>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306" w:type="dxa"/>
            <w:vAlign w:val="center"/>
          </w:tcPr>
          <w:p w14:paraId="64133091"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１</w:t>
            </w:r>
          </w:p>
        </w:tc>
        <w:tc>
          <w:tcPr>
            <w:tcW w:w="810" w:type="dxa"/>
            <w:vAlign w:val="center"/>
          </w:tcPr>
          <w:p w14:paraId="4F3B099C" w14:textId="77777777" w:rsidR="00D704AF" w:rsidRPr="002F4DEE" w:rsidRDefault="00D704AF" w:rsidP="00BA5D8D">
            <w:pPr>
              <w:spacing w:line="440" w:lineRule="exact"/>
              <w:jc w:val="center"/>
              <w:rPr>
                <w:rFonts w:ascii="仿宋_GB2312" w:eastAsia="仿宋_GB2312" w:cs="Times New Roman"/>
                <w:color w:val="000000"/>
                <w:sz w:val="22"/>
              </w:rPr>
            </w:pPr>
            <w:r>
              <w:rPr>
                <w:rFonts w:ascii="仿宋_GB2312" w:eastAsia="仿宋_GB2312" w:cs="仿宋_GB2312"/>
                <w:color w:val="000000"/>
                <w:sz w:val="22"/>
                <w:szCs w:val="22"/>
              </w:rPr>
              <w:t>5</w:t>
            </w:r>
          </w:p>
        </w:tc>
        <w:tc>
          <w:tcPr>
            <w:tcW w:w="3716" w:type="dxa"/>
            <w:vAlign w:val="center"/>
          </w:tcPr>
          <w:p w14:paraId="26EC84D5" w14:textId="77777777" w:rsidR="00D704AF" w:rsidRPr="002F4DEE" w:rsidRDefault="00D704AF" w:rsidP="00BA5D8D">
            <w:pPr>
              <w:spacing w:line="44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车前巷、新风、长毛</w:t>
            </w:r>
            <w:proofErr w:type="gramStart"/>
            <w:r w:rsidRPr="002F4DEE">
              <w:rPr>
                <w:rFonts w:ascii="仿宋_GB2312" w:eastAsia="仿宋_GB2312" w:cs="仿宋_GB2312" w:hint="eastAsia"/>
                <w:color w:val="000000"/>
                <w:sz w:val="22"/>
                <w:szCs w:val="22"/>
              </w:rPr>
              <w:t>仑</w:t>
            </w:r>
            <w:proofErr w:type="gramEnd"/>
            <w:r w:rsidRPr="002F4DEE">
              <w:rPr>
                <w:rFonts w:ascii="仿宋_GB2312" w:eastAsia="仿宋_GB2312" w:cs="仿宋_GB2312" w:hint="eastAsia"/>
                <w:color w:val="000000"/>
                <w:sz w:val="22"/>
                <w:szCs w:val="22"/>
              </w:rPr>
              <w:t>、新胜村</w:t>
            </w:r>
          </w:p>
        </w:tc>
      </w:tr>
      <w:tr w:rsidR="00D704AF" w:rsidRPr="002F4DEE" w14:paraId="67AC3974" w14:textId="77777777" w:rsidTr="00BA5D8D">
        <w:trPr>
          <w:trHeight w:val="610"/>
          <w:jc w:val="center"/>
        </w:trPr>
        <w:tc>
          <w:tcPr>
            <w:tcW w:w="800" w:type="dxa"/>
            <w:vMerge/>
            <w:vAlign w:val="center"/>
          </w:tcPr>
          <w:p w14:paraId="46ECBFF7" w14:textId="77777777" w:rsidR="00D704AF" w:rsidRPr="002F4DEE" w:rsidRDefault="00D704AF" w:rsidP="00BA5D8D">
            <w:pPr>
              <w:spacing w:line="360" w:lineRule="exact"/>
              <w:jc w:val="center"/>
              <w:rPr>
                <w:rFonts w:ascii="仿宋_GB2312" w:eastAsia="仿宋_GB2312" w:cs="Times New Roman"/>
                <w:color w:val="000000"/>
                <w:sz w:val="22"/>
              </w:rPr>
            </w:pPr>
          </w:p>
        </w:tc>
        <w:tc>
          <w:tcPr>
            <w:tcW w:w="1942" w:type="dxa"/>
            <w:vAlign w:val="center"/>
          </w:tcPr>
          <w:p w14:paraId="038D4F8F"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龚家坪小学</w:t>
            </w:r>
          </w:p>
        </w:tc>
        <w:tc>
          <w:tcPr>
            <w:tcW w:w="989" w:type="dxa"/>
            <w:vAlign w:val="center"/>
          </w:tcPr>
          <w:p w14:paraId="5F31D8D8" w14:textId="77777777" w:rsidR="00D704AF" w:rsidRPr="002F4DEE" w:rsidRDefault="00D704AF" w:rsidP="00BA5D8D">
            <w:pPr>
              <w:spacing w:line="440" w:lineRule="exact"/>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306" w:type="dxa"/>
            <w:vAlign w:val="center"/>
          </w:tcPr>
          <w:p w14:paraId="1658C3A4"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2</w:t>
            </w:r>
          </w:p>
        </w:tc>
        <w:tc>
          <w:tcPr>
            <w:tcW w:w="810" w:type="dxa"/>
            <w:vAlign w:val="center"/>
          </w:tcPr>
          <w:p w14:paraId="66563701" w14:textId="77777777" w:rsidR="00D704AF" w:rsidRPr="002F4DEE" w:rsidRDefault="00D704AF" w:rsidP="00BA5D8D">
            <w:pPr>
              <w:spacing w:line="440" w:lineRule="exact"/>
              <w:jc w:val="center"/>
              <w:rPr>
                <w:rFonts w:ascii="仿宋_GB2312" w:eastAsia="仿宋_GB2312" w:cs="Times New Roman"/>
                <w:color w:val="000000"/>
                <w:sz w:val="22"/>
              </w:rPr>
            </w:pPr>
            <w:r>
              <w:rPr>
                <w:rFonts w:ascii="仿宋_GB2312" w:eastAsia="仿宋_GB2312" w:cs="仿宋_GB2312"/>
                <w:color w:val="000000"/>
                <w:sz w:val="22"/>
                <w:szCs w:val="22"/>
              </w:rPr>
              <w:t>70</w:t>
            </w:r>
          </w:p>
        </w:tc>
        <w:tc>
          <w:tcPr>
            <w:tcW w:w="3716" w:type="dxa"/>
            <w:vAlign w:val="center"/>
          </w:tcPr>
          <w:p w14:paraId="148905B2" w14:textId="77777777" w:rsidR="00D704AF" w:rsidRPr="002F4DEE" w:rsidRDefault="00D704AF" w:rsidP="00BA5D8D">
            <w:pPr>
              <w:spacing w:line="440" w:lineRule="exact"/>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李昌港村</w:t>
            </w:r>
            <w:proofErr w:type="gramEnd"/>
            <w:r w:rsidRPr="002F4DEE">
              <w:rPr>
                <w:rFonts w:ascii="仿宋_GB2312" w:eastAsia="仿宋_GB2312" w:cs="仿宋_GB2312" w:hint="eastAsia"/>
                <w:color w:val="000000"/>
                <w:sz w:val="22"/>
                <w:szCs w:val="22"/>
              </w:rPr>
              <w:t>以西，排头湾、三支渠以西，西干渠以东</w:t>
            </w:r>
          </w:p>
        </w:tc>
      </w:tr>
      <w:tr w:rsidR="00D704AF" w:rsidRPr="002F4DEE" w14:paraId="6378961D" w14:textId="77777777" w:rsidTr="00BA5D8D">
        <w:trPr>
          <w:trHeight w:val="610"/>
          <w:jc w:val="center"/>
        </w:trPr>
        <w:tc>
          <w:tcPr>
            <w:tcW w:w="800" w:type="dxa"/>
            <w:vMerge/>
            <w:vAlign w:val="center"/>
          </w:tcPr>
          <w:p w14:paraId="55251565" w14:textId="77777777" w:rsidR="00D704AF" w:rsidRPr="002F4DEE" w:rsidRDefault="00D704AF" w:rsidP="00BA5D8D">
            <w:pPr>
              <w:jc w:val="center"/>
              <w:rPr>
                <w:rFonts w:ascii="仿宋_GB2312" w:eastAsia="仿宋_GB2312" w:cs="Times New Roman"/>
                <w:color w:val="000000"/>
                <w:sz w:val="22"/>
              </w:rPr>
            </w:pPr>
          </w:p>
        </w:tc>
        <w:tc>
          <w:tcPr>
            <w:tcW w:w="1942" w:type="dxa"/>
            <w:vAlign w:val="center"/>
          </w:tcPr>
          <w:p w14:paraId="0AB2A002"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紫罗桥小学</w:t>
            </w:r>
          </w:p>
        </w:tc>
        <w:tc>
          <w:tcPr>
            <w:tcW w:w="989" w:type="dxa"/>
            <w:vAlign w:val="center"/>
          </w:tcPr>
          <w:p w14:paraId="01B117D1" w14:textId="77777777" w:rsidR="00D704AF" w:rsidRPr="002F4DEE" w:rsidRDefault="00D704AF" w:rsidP="00BA5D8D">
            <w:pPr>
              <w:spacing w:line="440" w:lineRule="exact"/>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306" w:type="dxa"/>
            <w:vAlign w:val="center"/>
          </w:tcPr>
          <w:p w14:paraId="01EB4B0D"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1</w:t>
            </w:r>
          </w:p>
        </w:tc>
        <w:tc>
          <w:tcPr>
            <w:tcW w:w="810" w:type="dxa"/>
            <w:vAlign w:val="center"/>
          </w:tcPr>
          <w:p w14:paraId="3AAAE5F3" w14:textId="77777777" w:rsidR="00D704AF" w:rsidRPr="002F4DEE" w:rsidRDefault="00D704AF" w:rsidP="00BA5D8D">
            <w:pPr>
              <w:spacing w:line="440" w:lineRule="exact"/>
              <w:jc w:val="center"/>
              <w:rPr>
                <w:rFonts w:ascii="仿宋_GB2312" w:eastAsia="仿宋_GB2312" w:cs="Times New Roman"/>
                <w:color w:val="000000"/>
                <w:sz w:val="22"/>
              </w:rPr>
            </w:pPr>
            <w:r>
              <w:rPr>
                <w:rFonts w:ascii="仿宋_GB2312" w:eastAsia="仿宋_GB2312" w:cs="仿宋_GB2312"/>
                <w:color w:val="000000"/>
                <w:sz w:val="22"/>
                <w:szCs w:val="22"/>
              </w:rPr>
              <w:t>15</w:t>
            </w:r>
          </w:p>
        </w:tc>
        <w:tc>
          <w:tcPr>
            <w:tcW w:w="3716" w:type="dxa"/>
            <w:vAlign w:val="center"/>
          </w:tcPr>
          <w:p w14:paraId="49447CE7" w14:textId="77777777" w:rsidR="00D704AF" w:rsidRPr="002F4DEE" w:rsidRDefault="00D704AF" w:rsidP="00BA5D8D">
            <w:pPr>
              <w:spacing w:line="440" w:lineRule="exact"/>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黄溪桥</w:t>
            </w:r>
            <w:proofErr w:type="gramEnd"/>
            <w:r w:rsidRPr="002F4DEE">
              <w:rPr>
                <w:rFonts w:ascii="仿宋_GB2312" w:eastAsia="仿宋_GB2312" w:cs="仿宋_GB2312" w:hint="eastAsia"/>
                <w:color w:val="000000"/>
                <w:sz w:val="22"/>
                <w:szCs w:val="22"/>
              </w:rPr>
              <w:t>村、廖河村、东新村、向锋村、田庄湾、金杉村各一半</w:t>
            </w:r>
          </w:p>
        </w:tc>
      </w:tr>
      <w:tr w:rsidR="00D704AF" w:rsidRPr="002F4DEE" w14:paraId="7C7C587A" w14:textId="77777777" w:rsidTr="00BA5D8D">
        <w:trPr>
          <w:trHeight w:val="610"/>
          <w:jc w:val="center"/>
        </w:trPr>
        <w:tc>
          <w:tcPr>
            <w:tcW w:w="800" w:type="dxa"/>
            <w:vMerge w:val="restart"/>
            <w:vAlign w:val="center"/>
          </w:tcPr>
          <w:p w14:paraId="2423BB77"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长春镇中心学校</w:t>
            </w:r>
          </w:p>
        </w:tc>
        <w:tc>
          <w:tcPr>
            <w:tcW w:w="1942" w:type="dxa"/>
            <w:vAlign w:val="center"/>
          </w:tcPr>
          <w:p w14:paraId="09DB9169"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碑石</w:t>
            </w:r>
            <w:proofErr w:type="gramStart"/>
            <w:r w:rsidRPr="002F4DEE">
              <w:rPr>
                <w:rFonts w:ascii="仿宋_GB2312" w:eastAsia="仿宋_GB2312" w:cs="仿宋_GB2312" w:hint="eastAsia"/>
                <w:color w:val="000000"/>
                <w:sz w:val="22"/>
                <w:szCs w:val="22"/>
              </w:rPr>
              <w:t>仑</w:t>
            </w:r>
            <w:proofErr w:type="gramEnd"/>
            <w:r w:rsidRPr="002F4DEE">
              <w:rPr>
                <w:rFonts w:ascii="仿宋_GB2312" w:eastAsia="仿宋_GB2312" w:cs="仿宋_GB2312" w:hint="eastAsia"/>
                <w:color w:val="000000"/>
                <w:sz w:val="22"/>
                <w:szCs w:val="22"/>
              </w:rPr>
              <w:t>小学</w:t>
            </w:r>
          </w:p>
        </w:tc>
        <w:tc>
          <w:tcPr>
            <w:tcW w:w="989" w:type="dxa"/>
            <w:vAlign w:val="center"/>
          </w:tcPr>
          <w:p w14:paraId="47662011" w14:textId="77777777" w:rsidR="00D704AF" w:rsidRPr="002F4DEE" w:rsidRDefault="00D704AF" w:rsidP="00BA5D8D">
            <w:pPr>
              <w:spacing w:line="440" w:lineRule="exact"/>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306" w:type="dxa"/>
            <w:vAlign w:val="center"/>
          </w:tcPr>
          <w:p w14:paraId="33E90B7C"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1</w:t>
            </w:r>
          </w:p>
        </w:tc>
        <w:tc>
          <w:tcPr>
            <w:tcW w:w="810" w:type="dxa"/>
            <w:vAlign w:val="center"/>
          </w:tcPr>
          <w:p w14:paraId="0E6A6FB0" w14:textId="77777777" w:rsidR="00D704AF" w:rsidRPr="002F4DEE" w:rsidRDefault="00D704AF" w:rsidP="00BA5D8D">
            <w:pPr>
              <w:spacing w:line="440" w:lineRule="exact"/>
              <w:jc w:val="center"/>
              <w:rPr>
                <w:rFonts w:ascii="仿宋_GB2312" w:eastAsia="仿宋_GB2312" w:cs="Times New Roman"/>
                <w:color w:val="000000"/>
                <w:sz w:val="22"/>
              </w:rPr>
            </w:pPr>
            <w:r>
              <w:rPr>
                <w:rFonts w:ascii="仿宋_GB2312" w:eastAsia="仿宋_GB2312" w:cs="仿宋_GB2312"/>
                <w:color w:val="000000"/>
                <w:sz w:val="22"/>
                <w:szCs w:val="22"/>
              </w:rPr>
              <w:t>35</w:t>
            </w:r>
          </w:p>
        </w:tc>
        <w:tc>
          <w:tcPr>
            <w:tcW w:w="3716" w:type="dxa"/>
            <w:vAlign w:val="center"/>
          </w:tcPr>
          <w:p w14:paraId="244B6C09" w14:textId="77777777" w:rsidR="00D704AF" w:rsidRPr="002F4DEE" w:rsidRDefault="00D704AF" w:rsidP="00BA5D8D">
            <w:pPr>
              <w:spacing w:line="44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黄家湖、龙凤巷</w:t>
            </w:r>
          </w:p>
        </w:tc>
      </w:tr>
      <w:tr w:rsidR="00D704AF" w:rsidRPr="002F4DEE" w14:paraId="623759D0" w14:textId="77777777" w:rsidTr="00BA5D8D">
        <w:trPr>
          <w:trHeight w:val="610"/>
          <w:jc w:val="center"/>
        </w:trPr>
        <w:tc>
          <w:tcPr>
            <w:tcW w:w="800" w:type="dxa"/>
            <w:vMerge/>
            <w:vAlign w:val="center"/>
          </w:tcPr>
          <w:p w14:paraId="495B3DE6" w14:textId="77777777" w:rsidR="00D704AF" w:rsidRPr="002F4DEE" w:rsidRDefault="00D704AF" w:rsidP="00BA5D8D">
            <w:pPr>
              <w:jc w:val="center"/>
              <w:rPr>
                <w:rFonts w:ascii="仿宋_GB2312" w:eastAsia="仿宋_GB2312" w:cs="Times New Roman"/>
                <w:color w:val="000000"/>
                <w:sz w:val="22"/>
              </w:rPr>
            </w:pPr>
          </w:p>
        </w:tc>
        <w:tc>
          <w:tcPr>
            <w:tcW w:w="1942" w:type="dxa"/>
            <w:vAlign w:val="center"/>
          </w:tcPr>
          <w:p w14:paraId="4C628AE1"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桃子塘小学</w:t>
            </w:r>
          </w:p>
        </w:tc>
        <w:tc>
          <w:tcPr>
            <w:tcW w:w="989" w:type="dxa"/>
            <w:vAlign w:val="center"/>
          </w:tcPr>
          <w:p w14:paraId="7B76A9E9" w14:textId="77777777" w:rsidR="00D704AF" w:rsidRPr="002F4DEE" w:rsidRDefault="00D704AF" w:rsidP="00BA5D8D">
            <w:pPr>
              <w:spacing w:line="440" w:lineRule="exact"/>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306" w:type="dxa"/>
            <w:vAlign w:val="center"/>
          </w:tcPr>
          <w:p w14:paraId="12613720"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1</w:t>
            </w:r>
          </w:p>
        </w:tc>
        <w:tc>
          <w:tcPr>
            <w:tcW w:w="810" w:type="dxa"/>
            <w:vAlign w:val="center"/>
          </w:tcPr>
          <w:p w14:paraId="368C7442"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4</w:t>
            </w:r>
            <w:r>
              <w:rPr>
                <w:rFonts w:ascii="仿宋_GB2312" w:eastAsia="仿宋_GB2312" w:cs="仿宋_GB2312"/>
                <w:color w:val="000000"/>
                <w:sz w:val="22"/>
                <w:szCs w:val="22"/>
              </w:rPr>
              <w:t>2</w:t>
            </w:r>
          </w:p>
        </w:tc>
        <w:tc>
          <w:tcPr>
            <w:tcW w:w="3716" w:type="dxa"/>
            <w:vAlign w:val="center"/>
          </w:tcPr>
          <w:p w14:paraId="4554D334" w14:textId="77777777" w:rsidR="00D704AF" w:rsidRPr="002F4DEE" w:rsidRDefault="00D704AF" w:rsidP="00BA5D8D">
            <w:pPr>
              <w:spacing w:line="44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桃子塘、幸福村、新源村、</w:t>
            </w:r>
            <w:proofErr w:type="gramStart"/>
            <w:r w:rsidRPr="002F4DEE">
              <w:rPr>
                <w:rFonts w:ascii="仿宋_GB2312" w:eastAsia="仿宋_GB2312" w:cs="仿宋_GB2312" w:hint="eastAsia"/>
                <w:color w:val="000000"/>
                <w:sz w:val="22"/>
                <w:szCs w:val="22"/>
              </w:rPr>
              <w:t>东香村</w:t>
            </w:r>
            <w:proofErr w:type="gramEnd"/>
          </w:p>
        </w:tc>
      </w:tr>
      <w:tr w:rsidR="00D704AF" w:rsidRPr="002F4DEE" w14:paraId="61770550" w14:textId="77777777" w:rsidTr="00BA5D8D">
        <w:trPr>
          <w:trHeight w:val="610"/>
          <w:jc w:val="center"/>
        </w:trPr>
        <w:tc>
          <w:tcPr>
            <w:tcW w:w="800" w:type="dxa"/>
            <w:vMerge/>
            <w:vAlign w:val="center"/>
          </w:tcPr>
          <w:p w14:paraId="007D7E4C" w14:textId="77777777" w:rsidR="00D704AF" w:rsidRPr="002F4DEE" w:rsidRDefault="00D704AF" w:rsidP="00BA5D8D">
            <w:pPr>
              <w:jc w:val="center"/>
              <w:rPr>
                <w:rFonts w:ascii="仿宋_GB2312" w:eastAsia="仿宋_GB2312" w:cs="Times New Roman"/>
                <w:color w:val="000000"/>
                <w:sz w:val="22"/>
              </w:rPr>
            </w:pPr>
          </w:p>
        </w:tc>
        <w:tc>
          <w:tcPr>
            <w:tcW w:w="1942" w:type="dxa"/>
            <w:vAlign w:val="center"/>
          </w:tcPr>
          <w:p w14:paraId="6962D524"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紫薇小学</w:t>
            </w:r>
          </w:p>
        </w:tc>
        <w:tc>
          <w:tcPr>
            <w:tcW w:w="989" w:type="dxa"/>
            <w:vAlign w:val="center"/>
          </w:tcPr>
          <w:p w14:paraId="0F97B461" w14:textId="77777777" w:rsidR="00D704AF" w:rsidRPr="002F4DEE" w:rsidRDefault="00D704AF" w:rsidP="00BA5D8D">
            <w:pPr>
              <w:spacing w:line="440" w:lineRule="exact"/>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306" w:type="dxa"/>
            <w:vAlign w:val="center"/>
          </w:tcPr>
          <w:p w14:paraId="49EF9433"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2</w:t>
            </w:r>
          </w:p>
        </w:tc>
        <w:tc>
          <w:tcPr>
            <w:tcW w:w="810" w:type="dxa"/>
            <w:vAlign w:val="center"/>
          </w:tcPr>
          <w:p w14:paraId="071553C1"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60</w:t>
            </w:r>
          </w:p>
        </w:tc>
        <w:tc>
          <w:tcPr>
            <w:tcW w:w="3716" w:type="dxa"/>
            <w:vAlign w:val="center"/>
          </w:tcPr>
          <w:p w14:paraId="583AC3D1" w14:textId="77777777" w:rsidR="00D704AF" w:rsidRPr="002F4DEE" w:rsidRDefault="00D704AF" w:rsidP="00BA5D8D">
            <w:pPr>
              <w:spacing w:line="44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紫薇村、先锋村、</w:t>
            </w:r>
            <w:proofErr w:type="gramStart"/>
            <w:r w:rsidRPr="002F4DEE">
              <w:rPr>
                <w:rFonts w:ascii="仿宋_GB2312" w:eastAsia="仿宋_GB2312" w:cs="仿宋_GB2312" w:hint="eastAsia"/>
                <w:color w:val="000000"/>
                <w:sz w:val="22"/>
                <w:szCs w:val="22"/>
              </w:rPr>
              <w:t>黄箭村</w:t>
            </w:r>
            <w:proofErr w:type="gramEnd"/>
          </w:p>
        </w:tc>
      </w:tr>
      <w:tr w:rsidR="00D704AF" w:rsidRPr="002F4DEE" w14:paraId="50A2DADE" w14:textId="77777777" w:rsidTr="00BA5D8D">
        <w:trPr>
          <w:trHeight w:val="610"/>
          <w:jc w:val="center"/>
        </w:trPr>
        <w:tc>
          <w:tcPr>
            <w:tcW w:w="800" w:type="dxa"/>
            <w:vMerge/>
            <w:vAlign w:val="center"/>
          </w:tcPr>
          <w:p w14:paraId="2E13A67B" w14:textId="77777777" w:rsidR="00D704AF" w:rsidRPr="002F4DEE" w:rsidRDefault="00D704AF" w:rsidP="00BA5D8D">
            <w:pPr>
              <w:jc w:val="center"/>
              <w:rPr>
                <w:rFonts w:ascii="仿宋_GB2312" w:eastAsia="仿宋_GB2312" w:cs="Times New Roman"/>
                <w:color w:val="000000"/>
                <w:sz w:val="22"/>
              </w:rPr>
            </w:pPr>
          </w:p>
        </w:tc>
        <w:tc>
          <w:tcPr>
            <w:tcW w:w="1942" w:type="dxa"/>
            <w:vAlign w:val="center"/>
          </w:tcPr>
          <w:p w14:paraId="42E67D0C"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谷</w:t>
            </w:r>
            <w:proofErr w:type="gramStart"/>
            <w:r w:rsidRPr="002F4DEE">
              <w:rPr>
                <w:rFonts w:ascii="仿宋_GB2312" w:eastAsia="仿宋_GB2312" w:cs="仿宋_GB2312" w:hint="eastAsia"/>
                <w:color w:val="000000"/>
                <w:sz w:val="22"/>
                <w:szCs w:val="22"/>
              </w:rPr>
              <w:t>水小学</w:t>
            </w:r>
            <w:proofErr w:type="gramEnd"/>
          </w:p>
        </w:tc>
        <w:tc>
          <w:tcPr>
            <w:tcW w:w="989" w:type="dxa"/>
            <w:vAlign w:val="center"/>
          </w:tcPr>
          <w:p w14:paraId="1F581053" w14:textId="77777777" w:rsidR="00D704AF" w:rsidRPr="002F4DEE" w:rsidRDefault="00D704AF" w:rsidP="00BA5D8D">
            <w:pPr>
              <w:spacing w:line="440" w:lineRule="exact"/>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306" w:type="dxa"/>
            <w:vAlign w:val="center"/>
          </w:tcPr>
          <w:p w14:paraId="10770743"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2</w:t>
            </w:r>
          </w:p>
        </w:tc>
        <w:tc>
          <w:tcPr>
            <w:tcW w:w="810" w:type="dxa"/>
            <w:vAlign w:val="center"/>
          </w:tcPr>
          <w:p w14:paraId="415E5747"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90</w:t>
            </w:r>
          </w:p>
        </w:tc>
        <w:tc>
          <w:tcPr>
            <w:tcW w:w="3716" w:type="dxa"/>
            <w:vAlign w:val="center"/>
          </w:tcPr>
          <w:p w14:paraId="5B4712A3" w14:textId="77777777" w:rsidR="00D704AF" w:rsidRPr="002F4DEE" w:rsidRDefault="00D704AF" w:rsidP="00BA5D8D">
            <w:pPr>
              <w:spacing w:line="44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过鹿坪、窖山口、和平村、双利、南门桥</w:t>
            </w:r>
          </w:p>
        </w:tc>
      </w:tr>
      <w:tr w:rsidR="00D704AF" w:rsidRPr="002F4DEE" w14:paraId="63D4227B" w14:textId="77777777" w:rsidTr="00BA5D8D">
        <w:trPr>
          <w:trHeight w:val="610"/>
          <w:jc w:val="center"/>
        </w:trPr>
        <w:tc>
          <w:tcPr>
            <w:tcW w:w="800" w:type="dxa"/>
            <w:vMerge/>
            <w:vAlign w:val="center"/>
          </w:tcPr>
          <w:p w14:paraId="12B366D2" w14:textId="77777777" w:rsidR="00D704AF" w:rsidRPr="002F4DEE" w:rsidRDefault="00D704AF" w:rsidP="00BA5D8D">
            <w:pPr>
              <w:jc w:val="center"/>
              <w:rPr>
                <w:rFonts w:ascii="仿宋_GB2312" w:eastAsia="仿宋_GB2312" w:cs="Times New Roman"/>
                <w:color w:val="000000"/>
                <w:sz w:val="22"/>
              </w:rPr>
            </w:pPr>
          </w:p>
        </w:tc>
        <w:tc>
          <w:tcPr>
            <w:tcW w:w="1942" w:type="dxa"/>
            <w:vAlign w:val="center"/>
          </w:tcPr>
          <w:p w14:paraId="077C368C"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划香</w:t>
            </w:r>
            <w:proofErr w:type="gramStart"/>
            <w:r w:rsidRPr="002F4DEE">
              <w:rPr>
                <w:rFonts w:ascii="仿宋_GB2312" w:eastAsia="仿宋_GB2312" w:cs="仿宋_GB2312" w:hint="eastAsia"/>
                <w:color w:val="000000"/>
                <w:sz w:val="22"/>
                <w:szCs w:val="22"/>
              </w:rPr>
              <w:t>仑</w:t>
            </w:r>
            <w:proofErr w:type="gramEnd"/>
            <w:r w:rsidRPr="002F4DEE">
              <w:rPr>
                <w:rFonts w:ascii="仿宋_GB2312" w:eastAsia="仿宋_GB2312" w:cs="仿宋_GB2312" w:hint="eastAsia"/>
                <w:color w:val="000000"/>
                <w:sz w:val="22"/>
                <w:szCs w:val="22"/>
              </w:rPr>
              <w:t>小学</w:t>
            </w:r>
          </w:p>
        </w:tc>
        <w:tc>
          <w:tcPr>
            <w:tcW w:w="989" w:type="dxa"/>
            <w:vAlign w:val="center"/>
          </w:tcPr>
          <w:p w14:paraId="43454B70" w14:textId="77777777" w:rsidR="00D704AF" w:rsidRPr="002F4DEE" w:rsidRDefault="00D704AF" w:rsidP="00BA5D8D">
            <w:pPr>
              <w:spacing w:line="440" w:lineRule="exact"/>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306" w:type="dxa"/>
            <w:vAlign w:val="center"/>
          </w:tcPr>
          <w:p w14:paraId="546BD277"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1</w:t>
            </w:r>
          </w:p>
        </w:tc>
        <w:tc>
          <w:tcPr>
            <w:tcW w:w="810" w:type="dxa"/>
            <w:vAlign w:val="center"/>
          </w:tcPr>
          <w:p w14:paraId="477603B6"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30</w:t>
            </w:r>
          </w:p>
        </w:tc>
        <w:tc>
          <w:tcPr>
            <w:tcW w:w="3716" w:type="dxa"/>
            <w:vAlign w:val="center"/>
          </w:tcPr>
          <w:p w14:paraId="157926D9" w14:textId="77777777" w:rsidR="00D704AF" w:rsidRPr="002F4DEE" w:rsidRDefault="00D704AF" w:rsidP="00BA5D8D">
            <w:pPr>
              <w:spacing w:line="44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香山村、</w:t>
            </w:r>
            <w:proofErr w:type="gramStart"/>
            <w:r w:rsidRPr="002F4DEE">
              <w:rPr>
                <w:rFonts w:ascii="仿宋_GB2312" w:eastAsia="仿宋_GB2312" w:cs="仿宋_GB2312" w:hint="eastAsia"/>
                <w:color w:val="000000"/>
                <w:sz w:val="22"/>
                <w:szCs w:val="22"/>
              </w:rPr>
              <w:t>油狮村</w:t>
            </w:r>
            <w:proofErr w:type="gramEnd"/>
          </w:p>
        </w:tc>
      </w:tr>
      <w:tr w:rsidR="00D704AF" w:rsidRPr="002F4DEE" w14:paraId="269DE818" w14:textId="77777777" w:rsidTr="00BA5D8D">
        <w:trPr>
          <w:trHeight w:val="610"/>
          <w:jc w:val="center"/>
        </w:trPr>
        <w:tc>
          <w:tcPr>
            <w:tcW w:w="800" w:type="dxa"/>
            <w:vMerge/>
            <w:vAlign w:val="center"/>
          </w:tcPr>
          <w:p w14:paraId="5C3BA5BE" w14:textId="77777777" w:rsidR="00D704AF" w:rsidRPr="002F4DEE" w:rsidRDefault="00D704AF" w:rsidP="00BA5D8D">
            <w:pPr>
              <w:jc w:val="center"/>
              <w:rPr>
                <w:rFonts w:ascii="仿宋_GB2312" w:eastAsia="仿宋_GB2312" w:cs="Times New Roman"/>
                <w:color w:val="000000"/>
                <w:sz w:val="22"/>
              </w:rPr>
            </w:pPr>
          </w:p>
        </w:tc>
        <w:tc>
          <w:tcPr>
            <w:tcW w:w="1942" w:type="dxa"/>
            <w:vAlign w:val="center"/>
          </w:tcPr>
          <w:p w14:paraId="77525ACA" w14:textId="77777777" w:rsidR="00D704AF" w:rsidRPr="002F4DEE" w:rsidRDefault="00D704AF" w:rsidP="00BA5D8D">
            <w:pPr>
              <w:spacing w:line="40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过鹿坪</w:t>
            </w:r>
          </w:p>
          <w:p w14:paraId="2D71DF62" w14:textId="77777777" w:rsidR="00D704AF" w:rsidRPr="002F4DEE" w:rsidRDefault="00D704AF" w:rsidP="00BA5D8D">
            <w:pPr>
              <w:spacing w:line="40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初级中学</w:t>
            </w:r>
          </w:p>
        </w:tc>
        <w:tc>
          <w:tcPr>
            <w:tcW w:w="989" w:type="dxa"/>
            <w:vAlign w:val="center"/>
          </w:tcPr>
          <w:p w14:paraId="049390F1" w14:textId="77777777" w:rsidR="00D704AF" w:rsidRPr="002F4DEE" w:rsidRDefault="00D704AF" w:rsidP="00BA5D8D">
            <w:pPr>
              <w:spacing w:line="40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七</w:t>
            </w:r>
          </w:p>
        </w:tc>
        <w:tc>
          <w:tcPr>
            <w:tcW w:w="1306" w:type="dxa"/>
            <w:vAlign w:val="center"/>
          </w:tcPr>
          <w:p w14:paraId="2C2C14F7" w14:textId="77777777" w:rsidR="00D704AF" w:rsidRPr="002F4DEE" w:rsidRDefault="00D704AF" w:rsidP="00BA5D8D">
            <w:pPr>
              <w:spacing w:line="44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2</w:t>
            </w:r>
          </w:p>
        </w:tc>
        <w:tc>
          <w:tcPr>
            <w:tcW w:w="810" w:type="dxa"/>
            <w:vAlign w:val="center"/>
          </w:tcPr>
          <w:p w14:paraId="322D100A" w14:textId="77777777" w:rsidR="00D704AF" w:rsidRPr="002F4DEE" w:rsidRDefault="00D704AF" w:rsidP="00BA5D8D">
            <w:pPr>
              <w:spacing w:line="440" w:lineRule="exact"/>
              <w:jc w:val="center"/>
              <w:rPr>
                <w:rFonts w:ascii="仿宋_GB2312" w:eastAsia="仿宋_GB2312" w:cs="Times New Roman"/>
                <w:color w:val="000000"/>
                <w:sz w:val="22"/>
              </w:rPr>
            </w:pPr>
            <w:r>
              <w:rPr>
                <w:rFonts w:ascii="仿宋_GB2312" w:eastAsia="仿宋_GB2312" w:cs="仿宋_GB2312"/>
                <w:color w:val="000000"/>
                <w:sz w:val="22"/>
                <w:szCs w:val="22"/>
              </w:rPr>
              <w:t>8</w:t>
            </w:r>
            <w:r w:rsidRPr="002F4DEE">
              <w:rPr>
                <w:rFonts w:ascii="仿宋_GB2312" w:eastAsia="仿宋_GB2312" w:cs="仿宋_GB2312"/>
                <w:color w:val="000000"/>
                <w:sz w:val="22"/>
                <w:szCs w:val="22"/>
              </w:rPr>
              <w:t>0</w:t>
            </w:r>
          </w:p>
        </w:tc>
        <w:tc>
          <w:tcPr>
            <w:tcW w:w="3716" w:type="dxa"/>
            <w:vAlign w:val="center"/>
          </w:tcPr>
          <w:p w14:paraId="05CD0DFA" w14:textId="77777777" w:rsidR="00D704AF" w:rsidRPr="002F4DEE" w:rsidRDefault="00D704AF" w:rsidP="00BA5D8D">
            <w:pPr>
              <w:spacing w:line="440" w:lineRule="exact"/>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原过鹿坪</w:t>
            </w:r>
            <w:proofErr w:type="gramEnd"/>
            <w:r w:rsidRPr="002F4DEE">
              <w:rPr>
                <w:rFonts w:ascii="仿宋_GB2312" w:eastAsia="仿宋_GB2312" w:cs="仿宋_GB2312" w:hint="eastAsia"/>
                <w:color w:val="000000"/>
                <w:sz w:val="22"/>
                <w:szCs w:val="22"/>
              </w:rPr>
              <w:t>所属行政村</w:t>
            </w:r>
          </w:p>
        </w:tc>
      </w:tr>
    </w:tbl>
    <w:p w14:paraId="12DDA402" w14:textId="77777777" w:rsidR="00D704AF" w:rsidRPr="002F4DEE" w:rsidRDefault="00D704AF" w:rsidP="00D704AF">
      <w:pPr>
        <w:rPr>
          <w:rFonts w:cs="Times New Roman"/>
          <w:color w:val="000000"/>
        </w:rPr>
      </w:pPr>
      <w:r w:rsidRPr="002F4DEE">
        <w:rPr>
          <w:rFonts w:cs="Times New Roman"/>
          <w:color w:val="000000"/>
        </w:rPr>
        <w:br w:type="page"/>
      </w:r>
    </w:p>
    <w:tbl>
      <w:tblPr>
        <w:tblW w:w="94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7"/>
        <w:gridCol w:w="1350"/>
        <w:gridCol w:w="966"/>
        <w:gridCol w:w="1260"/>
        <w:gridCol w:w="1021"/>
        <w:gridCol w:w="3997"/>
      </w:tblGrid>
      <w:tr w:rsidR="00D704AF" w:rsidRPr="002F4DEE" w14:paraId="56A8F91A" w14:textId="77777777" w:rsidTr="00BA5D8D">
        <w:trPr>
          <w:trHeight w:val="737"/>
        </w:trPr>
        <w:tc>
          <w:tcPr>
            <w:tcW w:w="2246" w:type="dxa"/>
            <w:gridSpan w:val="2"/>
            <w:vAlign w:val="center"/>
          </w:tcPr>
          <w:p w14:paraId="5BE9988C"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lastRenderedPageBreak/>
              <w:t>学校</w:t>
            </w:r>
          </w:p>
        </w:tc>
        <w:tc>
          <w:tcPr>
            <w:tcW w:w="966" w:type="dxa"/>
            <w:vAlign w:val="center"/>
          </w:tcPr>
          <w:p w14:paraId="2B8E1910"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年级</w:t>
            </w:r>
          </w:p>
        </w:tc>
        <w:tc>
          <w:tcPr>
            <w:tcW w:w="1260" w:type="dxa"/>
            <w:vAlign w:val="center"/>
          </w:tcPr>
          <w:p w14:paraId="05644B5D"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计划招生</w:t>
            </w:r>
          </w:p>
          <w:p w14:paraId="73ABEC60"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班级数</w:t>
            </w:r>
          </w:p>
        </w:tc>
        <w:tc>
          <w:tcPr>
            <w:tcW w:w="1021" w:type="dxa"/>
            <w:vAlign w:val="center"/>
          </w:tcPr>
          <w:p w14:paraId="2598048E"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招生</w:t>
            </w:r>
          </w:p>
          <w:p w14:paraId="53F381CB"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人数</w:t>
            </w:r>
          </w:p>
        </w:tc>
        <w:tc>
          <w:tcPr>
            <w:tcW w:w="3997" w:type="dxa"/>
            <w:vAlign w:val="center"/>
          </w:tcPr>
          <w:p w14:paraId="3FC72A27"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招生区域</w:t>
            </w:r>
          </w:p>
        </w:tc>
      </w:tr>
      <w:tr w:rsidR="00D704AF" w:rsidRPr="002F4DEE" w14:paraId="2100B737" w14:textId="77777777" w:rsidTr="00BA5D8D">
        <w:trPr>
          <w:trHeight w:val="569"/>
        </w:trPr>
        <w:tc>
          <w:tcPr>
            <w:tcW w:w="897" w:type="dxa"/>
            <w:vMerge w:val="restart"/>
            <w:vAlign w:val="center"/>
          </w:tcPr>
          <w:p w14:paraId="2B69399B"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沙头</w:t>
            </w:r>
          </w:p>
          <w:p w14:paraId="7ED3BD01"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镇中</w:t>
            </w:r>
          </w:p>
          <w:p w14:paraId="1C06DD6E"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心学</w:t>
            </w:r>
          </w:p>
          <w:p w14:paraId="4E69876C"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校</w:t>
            </w:r>
          </w:p>
        </w:tc>
        <w:tc>
          <w:tcPr>
            <w:tcW w:w="1350" w:type="dxa"/>
            <w:vAlign w:val="center"/>
          </w:tcPr>
          <w:p w14:paraId="417D187F" w14:textId="77777777" w:rsidR="00D704AF" w:rsidRPr="002F4DEE" w:rsidRDefault="00D704AF" w:rsidP="00BA5D8D">
            <w:pPr>
              <w:spacing w:line="32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沙头镇沙头</w:t>
            </w:r>
          </w:p>
          <w:p w14:paraId="772186F1" w14:textId="77777777" w:rsidR="00D704AF" w:rsidRPr="002F4DEE" w:rsidRDefault="00D704AF" w:rsidP="00BA5D8D">
            <w:pPr>
              <w:spacing w:line="32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小学</w:t>
            </w:r>
          </w:p>
        </w:tc>
        <w:tc>
          <w:tcPr>
            <w:tcW w:w="966" w:type="dxa"/>
            <w:vAlign w:val="center"/>
          </w:tcPr>
          <w:p w14:paraId="5C42BE57" w14:textId="77777777" w:rsidR="00D704AF" w:rsidRPr="002F4DEE" w:rsidRDefault="00D704AF" w:rsidP="00BA5D8D">
            <w:pPr>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r w:rsidRPr="002F4DEE">
              <w:rPr>
                <w:rFonts w:ascii="仿宋_GB2312" w:eastAsia="仿宋_GB2312" w:cs="仿宋_GB2312"/>
                <w:color w:val="000000"/>
                <w:sz w:val="22"/>
                <w:szCs w:val="22"/>
              </w:rPr>
              <w:t xml:space="preserve"> </w:t>
            </w:r>
          </w:p>
        </w:tc>
        <w:tc>
          <w:tcPr>
            <w:tcW w:w="1260" w:type="dxa"/>
            <w:vAlign w:val="center"/>
          </w:tcPr>
          <w:p w14:paraId="078CF3F0" w14:textId="77777777" w:rsidR="00D704AF" w:rsidRPr="002F4DEE" w:rsidRDefault="00D704AF" w:rsidP="00BA5D8D">
            <w:pPr>
              <w:spacing w:line="60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4</w:t>
            </w:r>
          </w:p>
        </w:tc>
        <w:tc>
          <w:tcPr>
            <w:tcW w:w="1021" w:type="dxa"/>
            <w:vAlign w:val="center"/>
          </w:tcPr>
          <w:p w14:paraId="4576F9FB" w14:textId="77777777" w:rsidR="00D704AF" w:rsidRPr="002F4DEE" w:rsidRDefault="00D704AF" w:rsidP="00BA5D8D">
            <w:pPr>
              <w:spacing w:line="60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180</w:t>
            </w:r>
          </w:p>
        </w:tc>
        <w:tc>
          <w:tcPr>
            <w:tcW w:w="3997" w:type="dxa"/>
            <w:vAlign w:val="center"/>
          </w:tcPr>
          <w:p w14:paraId="0060EA14" w14:textId="77777777" w:rsidR="00D704AF" w:rsidRPr="002F4DEE" w:rsidRDefault="00D704AF" w:rsidP="00BA5D8D">
            <w:pPr>
              <w:spacing w:line="32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沙头镇</w:t>
            </w:r>
          </w:p>
        </w:tc>
      </w:tr>
      <w:tr w:rsidR="00D704AF" w:rsidRPr="002F4DEE" w14:paraId="0D7D1B7F" w14:textId="77777777" w:rsidTr="00BA5D8D">
        <w:trPr>
          <w:trHeight w:val="569"/>
        </w:trPr>
        <w:tc>
          <w:tcPr>
            <w:tcW w:w="897" w:type="dxa"/>
            <w:vMerge/>
            <w:vAlign w:val="center"/>
          </w:tcPr>
          <w:p w14:paraId="33818A6E" w14:textId="77777777" w:rsidR="00D704AF" w:rsidRPr="002F4DEE" w:rsidRDefault="00D704AF" w:rsidP="00BA5D8D">
            <w:pPr>
              <w:jc w:val="center"/>
              <w:rPr>
                <w:rFonts w:ascii="仿宋_GB2312" w:eastAsia="仿宋_GB2312" w:cs="Times New Roman"/>
                <w:color w:val="000000"/>
                <w:sz w:val="22"/>
              </w:rPr>
            </w:pPr>
          </w:p>
        </w:tc>
        <w:tc>
          <w:tcPr>
            <w:tcW w:w="1350" w:type="dxa"/>
            <w:vAlign w:val="center"/>
          </w:tcPr>
          <w:p w14:paraId="0BA870D6" w14:textId="77777777" w:rsidR="00D704AF" w:rsidRPr="002F4DEE" w:rsidRDefault="00D704AF" w:rsidP="00BA5D8D">
            <w:pPr>
              <w:spacing w:line="400" w:lineRule="exact"/>
              <w:jc w:val="center"/>
              <w:rPr>
                <w:rFonts w:ascii="仿宋_GB2312" w:eastAsia="仿宋_GB2312" w:cs="Times New Roman"/>
                <w:color w:val="000000"/>
                <w:spacing w:val="-6"/>
                <w:sz w:val="22"/>
              </w:rPr>
            </w:pPr>
            <w:r w:rsidRPr="002F4DEE">
              <w:rPr>
                <w:rFonts w:ascii="仿宋_GB2312" w:eastAsia="仿宋_GB2312" w:cs="仿宋_GB2312" w:hint="eastAsia"/>
                <w:color w:val="000000"/>
                <w:spacing w:val="-6"/>
                <w:sz w:val="22"/>
                <w:szCs w:val="22"/>
              </w:rPr>
              <w:t>沙头镇初级中学</w:t>
            </w:r>
          </w:p>
        </w:tc>
        <w:tc>
          <w:tcPr>
            <w:tcW w:w="966" w:type="dxa"/>
            <w:vAlign w:val="center"/>
          </w:tcPr>
          <w:p w14:paraId="57FD712C"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七</w:t>
            </w:r>
          </w:p>
        </w:tc>
        <w:tc>
          <w:tcPr>
            <w:tcW w:w="1260" w:type="dxa"/>
            <w:vAlign w:val="center"/>
          </w:tcPr>
          <w:p w14:paraId="30EB7E00" w14:textId="77777777" w:rsidR="00D704AF" w:rsidRPr="002F4DEE" w:rsidRDefault="00D704AF" w:rsidP="00BA5D8D">
            <w:pPr>
              <w:spacing w:line="600" w:lineRule="exact"/>
              <w:jc w:val="center"/>
              <w:rPr>
                <w:rFonts w:ascii="仿宋_GB2312" w:eastAsia="仿宋_GB2312" w:cs="Times New Roman"/>
                <w:color w:val="000000"/>
                <w:sz w:val="22"/>
              </w:rPr>
            </w:pPr>
            <w:r>
              <w:rPr>
                <w:rFonts w:ascii="仿宋_GB2312" w:eastAsia="仿宋_GB2312" w:cs="仿宋_GB2312"/>
                <w:color w:val="000000"/>
                <w:sz w:val="22"/>
                <w:szCs w:val="22"/>
              </w:rPr>
              <w:t>2</w:t>
            </w:r>
          </w:p>
        </w:tc>
        <w:tc>
          <w:tcPr>
            <w:tcW w:w="1021" w:type="dxa"/>
            <w:vAlign w:val="center"/>
          </w:tcPr>
          <w:p w14:paraId="554D97BF" w14:textId="77777777" w:rsidR="00D704AF" w:rsidRPr="002F4DEE" w:rsidRDefault="00D704AF" w:rsidP="00BA5D8D">
            <w:pPr>
              <w:spacing w:line="60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1</w:t>
            </w:r>
            <w:r>
              <w:rPr>
                <w:rFonts w:ascii="仿宋_GB2312" w:eastAsia="仿宋_GB2312" w:cs="仿宋_GB2312"/>
                <w:color w:val="000000"/>
                <w:sz w:val="22"/>
                <w:szCs w:val="22"/>
              </w:rPr>
              <w:t>0</w:t>
            </w:r>
            <w:r w:rsidRPr="002F4DEE">
              <w:rPr>
                <w:rFonts w:ascii="仿宋_GB2312" w:eastAsia="仿宋_GB2312" w:cs="仿宋_GB2312"/>
                <w:color w:val="000000"/>
                <w:sz w:val="22"/>
                <w:szCs w:val="22"/>
              </w:rPr>
              <w:t>0</w:t>
            </w:r>
          </w:p>
        </w:tc>
        <w:tc>
          <w:tcPr>
            <w:tcW w:w="3997" w:type="dxa"/>
            <w:vAlign w:val="center"/>
          </w:tcPr>
          <w:p w14:paraId="1CC35ABF" w14:textId="77777777" w:rsidR="00D704AF" w:rsidRPr="002F4DEE" w:rsidRDefault="00D704AF" w:rsidP="00BA5D8D">
            <w:pPr>
              <w:spacing w:line="32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沙头镇</w:t>
            </w:r>
          </w:p>
        </w:tc>
      </w:tr>
      <w:tr w:rsidR="00D704AF" w:rsidRPr="002F4DEE" w14:paraId="309F608A" w14:textId="77777777" w:rsidTr="00BA5D8D">
        <w:trPr>
          <w:trHeight w:val="569"/>
        </w:trPr>
        <w:tc>
          <w:tcPr>
            <w:tcW w:w="897" w:type="dxa"/>
            <w:vMerge w:val="restart"/>
            <w:vAlign w:val="center"/>
          </w:tcPr>
          <w:p w14:paraId="13947CE7" w14:textId="77777777" w:rsidR="00D704AF" w:rsidRPr="002F4DEE" w:rsidRDefault="00D704AF" w:rsidP="00BA5D8D">
            <w:pPr>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茈</w:t>
            </w:r>
            <w:proofErr w:type="gramEnd"/>
            <w:r w:rsidRPr="002F4DEE">
              <w:rPr>
                <w:rFonts w:ascii="仿宋_GB2312" w:eastAsia="仿宋_GB2312" w:cs="仿宋_GB2312" w:hint="eastAsia"/>
                <w:color w:val="000000"/>
                <w:sz w:val="22"/>
                <w:szCs w:val="22"/>
              </w:rPr>
              <w:t>湖</w:t>
            </w:r>
          </w:p>
          <w:p w14:paraId="42887260"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口镇</w:t>
            </w:r>
          </w:p>
          <w:p w14:paraId="07989928"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中心</w:t>
            </w:r>
          </w:p>
          <w:p w14:paraId="04384390"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学校</w:t>
            </w:r>
          </w:p>
        </w:tc>
        <w:tc>
          <w:tcPr>
            <w:tcW w:w="1350" w:type="dxa"/>
            <w:vAlign w:val="center"/>
          </w:tcPr>
          <w:p w14:paraId="7D84AF58" w14:textId="77777777" w:rsidR="00D704AF" w:rsidRPr="002F4DEE" w:rsidRDefault="00D704AF" w:rsidP="00BA5D8D">
            <w:pPr>
              <w:spacing w:line="46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五星小学</w:t>
            </w:r>
          </w:p>
        </w:tc>
        <w:tc>
          <w:tcPr>
            <w:tcW w:w="966" w:type="dxa"/>
            <w:vAlign w:val="center"/>
          </w:tcPr>
          <w:p w14:paraId="6647C079" w14:textId="77777777" w:rsidR="00D704AF" w:rsidRPr="002F4DEE" w:rsidRDefault="00D704AF" w:rsidP="00BA5D8D">
            <w:pPr>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260" w:type="dxa"/>
            <w:vAlign w:val="center"/>
          </w:tcPr>
          <w:p w14:paraId="69AFC562"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3</w:t>
            </w:r>
          </w:p>
        </w:tc>
        <w:tc>
          <w:tcPr>
            <w:tcW w:w="1021" w:type="dxa"/>
            <w:vAlign w:val="center"/>
          </w:tcPr>
          <w:p w14:paraId="1734423B"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135</w:t>
            </w:r>
          </w:p>
        </w:tc>
        <w:tc>
          <w:tcPr>
            <w:tcW w:w="3997" w:type="dxa"/>
            <w:vAlign w:val="center"/>
          </w:tcPr>
          <w:p w14:paraId="4ADD8E0D" w14:textId="77777777" w:rsidR="00D704AF" w:rsidRPr="002F4DEE" w:rsidRDefault="00D704AF" w:rsidP="00BA5D8D">
            <w:pPr>
              <w:spacing w:line="36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均安</w:t>
            </w:r>
            <w:proofErr w:type="gramStart"/>
            <w:r w:rsidRPr="002F4DEE">
              <w:rPr>
                <w:rFonts w:ascii="仿宋_GB2312" w:eastAsia="仿宋_GB2312" w:cs="仿宋_GB2312" w:hint="eastAsia"/>
                <w:color w:val="000000"/>
                <w:sz w:val="22"/>
                <w:szCs w:val="22"/>
              </w:rPr>
              <w:t>垸</w:t>
            </w:r>
            <w:proofErr w:type="gramEnd"/>
            <w:r w:rsidRPr="002F4DEE">
              <w:rPr>
                <w:rFonts w:ascii="仿宋_GB2312" w:eastAsia="仿宋_GB2312" w:cs="仿宋_GB2312" w:hint="eastAsia"/>
                <w:color w:val="000000"/>
                <w:sz w:val="22"/>
                <w:szCs w:val="22"/>
              </w:rPr>
              <w:t>村</w:t>
            </w:r>
            <w:r w:rsidRPr="002F4DEE">
              <w:rPr>
                <w:rFonts w:ascii="仿宋_GB2312" w:eastAsia="仿宋_GB2312" w:cs="仿宋_GB2312"/>
                <w:color w:val="000000"/>
                <w:sz w:val="22"/>
                <w:szCs w:val="22"/>
              </w:rPr>
              <w:t>1-10</w:t>
            </w:r>
            <w:r w:rsidRPr="002F4DEE">
              <w:rPr>
                <w:rFonts w:ascii="仿宋_GB2312" w:eastAsia="仿宋_GB2312" w:cs="仿宋_GB2312" w:hint="eastAsia"/>
                <w:color w:val="000000"/>
                <w:sz w:val="22"/>
                <w:szCs w:val="22"/>
              </w:rPr>
              <w:t>组、集镇、</w:t>
            </w:r>
            <w:proofErr w:type="gramStart"/>
            <w:r w:rsidRPr="002F4DEE">
              <w:rPr>
                <w:rFonts w:ascii="仿宋_GB2312" w:eastAsia="仿宋_GB2312" w:cs="仿宋_GB2312" w:hint="eastAsia"/>
                <w:color w:val="000000"/>
                <w:sz w:val="22"/>
                <w:szCs w:val="22"/>
              </w:rPr>
              <w:t>茈</w:t>
            </w:r>
            <w:proofErr w:type="gramEnd"/>
            <w:r w:rsidRPr="002F4DEE">
              <w:rPr>
                <w:rFonts w:ascii="仿宋_GB2312" w:eastAsia="仿宋_GB2312" w:cs="仿宋_GB2312" w:hint="eastAsia"/>
                <w:color w:val="000000"/>
                <w:sz w:val="22"/>
                <w:szCs w:val="22"/>
              </w:rPr>
              <w:t>湖口村、桃林村</w:t>
            </w:r>
            <w:r w:rsidRPr="002F4DEE">
              <w:rPr>
                <w:rFonts w:ascii="仿宋_GB2312" w:eastAsia="仿宋_GB2312" w:cs="仿宋_GB2312"/>
                <w:color w:val="000000"/>
                <w:sz w:val="22"/>
                <w:szCs w:val="22"/>
              </w:rPr>
              <w:t>7-12</w:t>
            </w:r>
            <w:r w:rsidRPr="002F4DEE">
              <w:rPr>
                <w:rFonts w:ascii="仿宋_GB2312" w:eastAsia="仿宋_GB2312" w:cs="仿宋_GB2312" w:hint="eastAsia"/>
                <w:color w:val="000000"/>
                <w:sz w:val="22"/>
                <w:szCs w:val="22"/>
              </w:rPr>
              <w:t>组、育江口村</w:t>
            </w:r>
            <w:r w:rsidRPr="002F4DEE">
              <w:rPr>
                <w:rFonts w:ascii="仿宋_GB2312" w:eastAsia="仿宋_GB2312" w:cs="仿宋_GB2312"/>
                <w:color w:val="000000"/>
                <w:sz w:val="22"/>
                <w:szCs w:val="22"/>
              </w:rPr>
              <w:t>1-6</w:t>
            </w:r>
            <w:r w:rsidRPr="002F4DEE">
              <w:rPr>
                <w:rFonts w:ascii="仿宋_GB2312" w:eastAsia="仿宋_GB2312" w:cs="仿宋_GB2312" w:hint="eastAsia"/>
                <w:color w:val="000000"/>
                <w:sz w:val="22"/>
                <w:szCs w:val="22"/>
              </w:rPr>
              <w:t>组、洞庭村</w:t>
            </w:r>
            <w:r w:rsidRPr="002F4DEE">
              <w:rPr>
                <w:rFonts w:ascii="仿宋_GB2312" w:eastAsia="仿宋_GB2312" w:cs="仿宋_GB2312"/>
                <w:color w:val="000000"/>
                <w:sz w:val="22"/>
                <w:szCs w:val="22"/>
              </w:rPr>
              <w:t>1-7</w:t>
            </w:r>
            <w:r w:rsidRPr="002F4DEE">
              <w:rPr>
                <w:rFonts w:ascii="仿宋_GB2312" w:eastAsia="仿宋_GB2312" w:cs="仿宋_GB2312" w:hint="eastAsia"/>
                <w:color w:val="000000"/>
                <w:sz w:val="22"/>
                <w:szCs w:val="22"/>
              </w:rPr>
              <w:t>组、</w:t>
            </w:r>
            <w:proofErr w:type="gramStart"/>
            <w:r w:rsidRPr="002F4DEE">
              <w:rPr>
                <w:rFonts w:ascii="仿宋_GB2312" w:eastAsia="仿宋_GB2312" w:cs="仿宋_GB2312" w:hint="eastAsia"/>
                <w:color w:val="000000"/>
                <w:sz w:val="22"/>
                <w:szCs w:val="22"/>
              </w:rPr>
              <w:t>新飞村</w:t>
            </w:r>
            <w:proofErr w:type="gramEnd"/>
            <w:r w:rsidRPr="002F4DEE">
              <w:rPr>
                <w:rFonts w:ascii="仿宋_GB2312" w:eastAsia="仿宋_GB2312" w:cs="仿宋_GB2312"/>
                <w:color w:val="000000"/>
                <w:sz w:val="22"/>
                <w:szCs w:val="22"/>
              </w:rPr>
              <w:t>4-5</w:t>
            </w:r>
            <w:r w:rsidRPr="002F4DEE">
              <w:rPr>
                <w:rFonts w:ascii="仿宋_GB2312" w:eastAsia="仿宋_GB2312" w:cs="仿宋_GB2312" w:hint="eastAsia"/>
                <w:color w:val="000000"/>
                <w:sz w:val="22"/>
                <w:szCs w:val="22"/>
              </w:rPr>
              <w:t>组、</w:t>
            </w:r>
            <w:r w:rsidRPr="002F4DEE">
              <w:rPr>
                <w:rFonts w:ascii="仿宋_GB2312" w:eastAsia="仿宋_GB2312" w:cs="仿宋_GB2312"/>
                <w:color w:val="000000"/>
                <w:sz w:val="22"/>
                <w:szCs w:val="22"/>
              </w:rPr>
              <w:t>9-22</w:t>
            </w:r>
            <w:r w:rsidRPr="002F4DEE">
              <w:rPr>
                <w:rFonts w:ascii="仿宋_GB2312" w:eastAsia="仿宋_GB2312" w:cs="仿宋_GB2312" w:hint="eastAsia"/>
                <w:color w:val="000000"/>
                <w:sz w:val="22"/>
                <w:szCs w:val="22"/>
              </w:rPr>
              <w:t>组</w:t>
            </w:r>
          </w:p>
        </w:tc>
      </w:tr>
      <w:tr w:rsidR="00D704AF" w:rsidRPr="002F4DEE" w14:paraId="5D94F8D0" w14:textId="77777777" w:rsidTr="00BA5D8D">
        <w:trPr>
          <w:trHeight w:val="569"/>
        </w:trPr>
        <w:tc>
          <w:tcPr>
            <w:tcW w:w="897" w:type="dxa"/>
            <w:vMerge/>
            <w:vAlign w:val="center"/>
          </w:tcPr>
          <w:p w14:paraId="6D476379" w14:textId="77777777" w:rsidR="00D704AF" w:rsidRPr="002F4DEE" w:rsidRDefault="00D704AF" w:rsidP="00BA5D8D">
            <w:pPr>
              <w:jc w:val="center"/>
              <w:rPr>
                <w:rFonts w:ascii="仿宋_GB2312" w:eastAsia="仿宋_GB2312" w:cs="Times New Roman"/>
                <w:color w:val="000000"/>
                <w:sz w:val="22"/>
              </w:rPr>
            </w:pPr>
          </w:p>
        </w:tc>
        <w:tc>
          <w:tcPr>
            <w:tcW w:w="1350" w:type="dxa"/>
            <w:vAlign w:val="center"/>
          </w:tcPr>
          <w:p w14:paraId="66C014E3" w14:textId="77777777" w:rsidR="00D704AF" w:rsidRPr="002F4DEE" w:rsidRDefault="00D704AF" w:rsidP="00BA5D8D">
            <w:pPr>
              <w:spacing w:line="60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祁青小学</w:t>
            </w:r>
          </w:p>
        </w:tc>
        <w:tc>
          <w:tcPr>
            <w:tcW w:w="966" w:type="dxa"/>
            <w:vAlign w:val="center"/>
          </w:tcPr>
          <w:p w14:paraId="71EE3316" w14:textId="77777777" w:rsidR="00D704AF" w:rsidRPr="002F4DEE" w:rsidRDefault="00D704AF" w:rsidP="00BA5D8D">
            <w:pPr>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260" w:type="dxa"/>
            <w:vAlign w:val="center"/>
          </w:tcPr>
          <w:p w14:paraId="5A2ABF0A" w14:textId="77777777" w:rsidR="00D704AF" w:rsidRPr="002F4DEE" w:rsidRDefault="00D704AF" w:rsidP="00BA5D8D">
            <w:pPr>
              <w:spacing w:line="360" w:lineRule="exact"/>
              <w:jc w:val="center"/>
              <w:rPr>
                <w:rFonts w:ascii="仿宋_GB2312" w:eastAsia="仿宋_GB2312" w:cs="Times New Roman"/>
                <w:color w:val="000000"/>
                <w:sz w:val="22"/>
              </w:rPr>
            </w:pPr>
            <w:r>
              <w:rPr>
                <w:rFonts w:ascii="仿宋_GB2312" w:eastAsia="仿宋_GB2312" w:cs="仿宋_GB2312"/>
                <w:color w:val="000000"/>
                <w:sz w:val="22"/>
                <w:szCs w:val="22"/>
              </w:rPr>
              <w:t>0</w:t>
            </w:r>
          </w:p>
        </w:tc>
        <w:tc>
          <w:tcPr>
            <w:tcW w:w="1021" w:type="dxa"/>
            <w:vAlign w:val="center"/>
          </w:tcPr>
          <w:p w14:paraId="34EFB9C7" w14:textId="77777777" w:rsidR="00D704AF" w:rsidRPr="002F4DEE" w:rsidRDefault="00D704AF" w:rsidP="00BA5D8D">
            <w:pPr>
              <w:spacing w:line="360" w:lineRule="exact"/>
              <w:jc w:val="center"/>
              <w:rPr>
                <w:rFonts w:ascii="仿宋_GB2312" w:eastAsia="仿宋_GB2312" w:cs="Times New Roman"/>
                <w:color w:val="000000"/>
                <w:sz w:val="22"/>
              </w:rPr>
            </w:pPr>
            <w:r>
              <w:rPr>
                <w:rFonts w:ascii="仿宋_GB2312" w:eastAsia="仿宋_GB2312" w:cs="仿宋_GB2312"/>
                <w:color w:val="000000"/>
                <w:sz w:val="22"/>
                <w:szCs w:val="22"/>
              </w:rPr>
              <w:t>0</w:t>
            </w:r>
          </w:p>
        </w:tc>
        <w:tc>
          <w:tcPr>
            <w:tcW w:w="3997" w:type="dxa"/>
            <w:vAlign w:val="center"/>
          </w:tcPr>
          <w:p w14:paraId="6BB6C448" w14:textId="77777777" w:rsidR="00D704AF" w:rsidRPr="002F4DEE" w:rsidRDefault="00D704AF" w:rsidP="00BA5D8D">
            <w:pPr>
              <w:spacing w:line="360" w:lineRule="exact"/>
              <w:rPr>
                <w:rFonts w:ascii="仿宋_GB2312" w:eastAsia="仿宋_GB2312" w:cs="Times New Roman"/>
                <w:color w:val="000000"/>
                <w:sz w:val="22"/>
              </w:rPr>
            </w:pPr>
          </w:p>
        </w:tc>
      </w:tr>
      <w:tr w:rsidR="00D704AF" w:rsidRPr="002F4DEE" w14:paraId="6A070273" w14:textId="77777777" w:rsidTr="00BA5D8D">
        <w:trPr>
          <w:trHeight w:val="569"/>
        </w:trPr>
        <w:tc>
          <w:tcPr>
            <w:tcW w:w="897" w:type="dxa"/>
            <w:vMerge/>
            <w:vAlign w:val="center"/>
          </w:tcPr>
          <w:p w14:paraId="371A2ABD" w14:textId="77777777" w:rsidR="00D704AF" w:rsidRPr="002F4DEE" w:rsidRDefault="00D704AF" w:rsidP="00BA5D8D">
            <w:pPr>
              <w:jc w:val="center"/>
              <w:rPr>
                <w:rFonts w:ascii="仿宋_GB2312" w:eastAsia="仿宋_GB2312" w:cs="Times New Roman"/>
                <w:color w:val="000000"/>
                <w:sz w:val="22"/>
              </w:rPr>
            </w:pPr>
          </w:p>
        </w:tc>
        <w:tc>
          <w:tcPr>
            <w:tcW w:w="1350" w:type="dxa"/>
            <w:vAlign w:val="center"/>
          </w:tcPr>
          <w:p w14:paraId="01E67313" w14:textId="77777777" w:rsidR="00D704AF" w:rsidRPr="002F4DEE" w:rsidRDefault="00D704AF" w:rsidP="00BA5D8D">
            <w:pPr>
              <w:spacing w:line="60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争鸣小学</w:t>
            </w:r>
          </w:p>
        </w:tc>
        <w:tc>
          <w:tcPr>
            <w:tcW w:w="966" w:type="dxa"/>
            <w:vAlign w:val="center"/>
          </w:tcPr>
          <w:p w14:paraId="00D94E4A" w14:textId="77777777" w:rsidR="00D704AF" w:rsidRPr="002F4DEE" w:rsidRDefault="00D704AF" w:rsidP="00BA5D8D">
            <w:pPr>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260" w:type="dxa"/>
            <w:vAlign w:val="center"/>
          </w:tcPr>
          <w:p w14:paraId="2B9D0AB5"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1</w:t>
            </w:r>
          </w:p>
        </w:tc>
        <w:tc>
          <w:tcPr>
            <w:tcW w:w="1021" w:type="dxa"/>
            <w:vAlign w:val="center"/>
          </w:tcPr>
          <w:p w14:paraId="42B09777" w14:textId="77777777" w:rsidR="00D704AF" w:rsidRPr="002F4DEE" w:rsidRDefault="00D704AF" w:rsidP="00BA5D8D">
            <w:pPr>
              <w:spacing w:line="360" w:lineRule="exact"/>
              <w:jc w:val="center"/>
              <w:rPr>
                <w:rFonts w:ascii="仿宋_GB2312" w:eastAsia="仿宋_GB2312" w:cs="Times New Roman"/>
                <w:color w:val="000000"/>
                <w:sz w:val="22"/>
              </w:rPr>
            </w:pPr>
            <w:r>
              <w:rPr>
                <w:rFonts w:ascii="仿宋_GB2312" w:eastAsia="仿宋_GB2312" w:cs="仿宋_GB2312"/>
                <w:color w:val="000000"/>
                <w:sz w:val="22"/>
                <w:szCs w:val="22"/>
              </w:rPr>
              <w:t>35</w:t>
            </w:r>
          </w:p>
        </w:tc>
        <w:tc>
          <w:tcPr>
            <w:tcW w:w="3997" w:type="dxa"/>
            <w:vAlign w:val="center"/>
          </w:tcPr>
          <w:p w14:paraId="0BAF9580" w14:textId="77777777" w:rsidR="00D704AF" w:rsidRPr="002F4DEE" w:rsidRDefault="00D704AF" w:rsidP="00BA5D8D">
            <w:pPr>
              <w:spacing w:line="36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明朗村、</w:t>
            </w:r>
            <w:proofErr w:type="gramStart"/>
            <w:r w:rsidRPr="002F4DEE">
              <w:rPr>
                <w:rFonts w:ascii="仿宋_GB2312" w:eastAsia="仿宋_GB2312" w:cs="仿宋_GB2312" w:hint="eastAsia"/>
                <w:color w:val="000000"/>
                <w:sz w:val="22"/>
                <w:szCs w:val="22"/>
              </w:rPr>
              <w:t>东城村</w:t>
            </w:r>
            <w:proofErr w:type="gramEnd"/>
            <w:r w:rsidRPr="002F4DEE">
              <w:rPr>
                <w:rFonts w:ascii="仿宋_GB2312" w:eastAsia="仿宋_GB2312" w:cs="仿宋_GB2312" w:hint="eastAsia"/>
                <w:color w:val="000000"/>
                <w:sz w:val="22"/>
                <w:szCs w:val="22"/>
              </w:rPr>
              <w:t>部分</w:t>
            </w:r>
          </w:p>
        </w:tc>
      </w:tr>
      <w:tr w:rsidR="00D704AF" w:rsidRPr="002F4DEE" w14:paraId="3000D774" w14:textId="77777777" w:rsidTr="00BA5D8D">
        <w:trPr>
          <w:trHeight w:val="569"/>
        </w:trPr>
        <w:tc>
          <w:tcPr>
            <w:tcW w:w="897" w:type="dxa"/>
            <w:vMerge/>
            <w:vAlign w:val="center"/>
          </w:tcPr>
          <w:p w14:paraId="29F5E366" w14:textId="77777777" w:rsidR="00D704AF" w:rsidRPr="002F4DEE" w:rsidRDefault="00D704AF" w:rsidP="00BA5D8D">
            <w:pPr>
              <w:jc w:val="center"/>
              <w:rPr>
                <w:rFonts w:ascii="仿宋_GB2312" w:eastAsia="仿宋_GB2312" w:cs="Times New Roman"/>
                <w:color w:val="000000"/>
                <w:sz w:val="22"/>
              </w:rPr>
            </w:pPr>
          </w:p>
        </w:tc>
        <w:tc>
          <w:tcPr>
            <w:tcW w:w="1350" w:type="dxa"/>
            <w:vAlign w:val="center"/>
          </w:tcPr>
          <w:p w14:paraId="59218FED" w14:textId="77777777" w:rsidR="00D704AF" w:rsidRPr="002F4DEE" w:rsidRDefault="00D704AF" w:rsidP="00BA5D8D">
            <w:pPr>
              <w:spacing w:line="60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金星小学</w:t>
            </w:r>
          </w:p>
        </w:tc>
        <w:tc>
          <w:tcPr>
            <w:tcW w:w="966" w:type="dxa"/>
            <w:vAlign w:val="center"/>
          </w:tcPr>
          <w:p w14:paraId="779B690F" w14:textId="77777777" w:rsidR="00D704AF" w:rsidRPr="002F4DEE" w:rsidRDefault="00D704AF" w:rsidP="00BA5D8D">
            <w:pPr>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260" w:type="dxa"/>
            <w:vAlign w:val="center"/>
          </w:tcPr>
          <w:p w14:paraId="201A6F38"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1</w:t>
            </w:r>
          </w:p>
        </w:tc>
        <w:tc>
          <w:tcPr>
            <w:tcW w:w="1021" w:type="dxa"/>
            <w:vAlign w:val="center"/>
          </w:tcPr>
          <w:p w14:paraId="31297A1B" w14:textId="77777777" w:rsidR="00D704AF" w:rsidRPr="002F4DEE" w:rsidRDefault="00D704AF" w:rsidP="00BA5D8D">
            <w:pPr>
              <w:spacing w:line="360" w:lineRule="exact"/>
              <w:jc w:val="center"/>
              <w:rPr>
                <w:rFonts w:ascii="仿宋_GB2312" w:eastAsia="仿宋_GB2312" w:cs="Times New Roman"/>
                <w:color w:val="000000"/>
                <w:sz w:val="22"/>
              </w:rPr>
            </w:pPr>
            <w:r>
              <w:rPr>
                <w:rFonts w:ascii="仿宋_GB2312" w:eastAsia="仿宋_GB2312" w:cs="仿宋_GB2312"/>
                <w:color w:val="000000"/>
                <w:sz w:val="22"/>
                <w:szCs w:val="22"/>
              </w:rPr>
              <w:t>35</w:t>
            </w:r>
          </w:p>
        </w:tc>
        <w:tc>
          <w:tcPr>
            <w:tcW w:w="3997" w:type="dxa"/>
            <w:vAlign w:val="center"/>
          </w:tcPr>
          <w:p w14:paraId="1F3E3195" w14:textId="77777777" w:rsidR="00D704AF" w:rsidRPr="002F4DEE" w:rsidRDefault="00D704AF" w:rsidP="00BA5D8D">
            <w:pPr>
              <w:spacing w:line="36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均安</w:t>
            </w:r>
            <w:proofErr w:type="gramStart"/>
            <w:r w:rsidRPr="002F4DEE">
              <w:rPr>
                <w:rFonts w:ascii="仿宋_GB2312" w:eastAsia="仿宋_GB2312" w:cs="仿宋_GB2312" w:hint="eastAsia"/>
                <w:color w:val="000000"/>
                <w:sz w:val="22"/>
                <w:szCs w:val="22"/>
              </w:rPr>
              <w:t>垸</w:t>
            </w:r>
            <w:proofErr w:type="gramEnd"/>
            <w:r w:rsidRPr="002F4DEE">
              <w:rPr>
                <w:rFonts w:ascii="仿宋_GB2312" w:eastAsia="仿宋_GB2312" w:cs="仿宋_GB2312" w:hint="eastAsia"/>
                <w:color w:val="000000"/>
                <w:sz w:val="22"/>
                <w:szCs w:val="22"/>
              </w:rPr>
              <w:t>村</w:t>
            </w:r>
            <w:r w:rsidRPr="002F4DEE">
              <w:rPr>
                <w:rFonts w:ascii="仿宋_GB2312" w:eastAsia="仿宋_GB2312" w:cs="仿宋_GB2312"/>
                <w:color w:val="000000"/>
                <w:sz w:val="22"/>
                <w:szCs w:val="22"/>
              </w:rPr>
              <w:t>11-23</w:t>
            </w:r>
            <w:r w:rsidRPr="002F4DEE">
              <w:rPr>
                <w:rFonts w:ascii="仿宋_GB2312" w:eastAsia="仿宋_GB2312" w:cs="仿宋_GB2312" w:hint="eastAsia"/>
                <w:color w:val="000000"/>
                <w:sz w:val="22"/>
                <w:szCs w:val="22"/>
              </w:rPr>
              <w:t>组、和</w:t>
            </w:r>
            <w:proofErr w:type="gramStart"/>
            <w:r w:rsidRPr="002F4DEE">
              <w:rPr>
                <w:rFonts w:ascii="仿宋_GB2312" w:eastAsia="仿宋_GB2312" w:cs="仿宋_GB2312" w:hint="eastAsia"/>
                <w:color w:val="000000"/>
                <w:sz w:val="22"/>
                <w:szCs w:val="22"/>
              </w:rPr>
              <w:t>利村</w:t>
            </w:r>
            <w:proofErr w:type="gramEnd"/>
            <w:r w:rsidRPr="002F4DEE">
              <w:rPr>
                <w:rFonts w:ascii="仿宋_GB2312" w:eastAsia="仿宋_GB2312" w:cs="仿宋_GB2312" w:hint="eastAsia"/>
                <w:color w:val="000000"/>
                <w:sz w:val="22"/>
                <w:szCs w:val="22"/>
              </w:rPr>
              <w:t>、邹家窖村、</w:t>
            </w:r>
            <w:proofErr w:type="gramStart"/>
            <w:r w:rsidRPr="002F4DEE">
              <w:rPr>
                <w:rFonts w:ascii="仿宋_GB2312" w:eastAsia="仿宋_GB2312" w:cs="仿宋_GB2312" w:hint="eastAsia"/>
                <w:color w:val="000000"/>
                <w:sz w:val="22"/>
                <w:szCs w:val="22"/>
              </w:rPr>
              <w:t>新飞村</w:t>
            </w:r>
            <w:proofErr w:type="gramEnd"/>
            <w:r w:rsidRPr="002F4DEE">
              <w:rPr>
                <w:rFonts w:ascii="仿宋_GB2312" w:eastAsia="仿宋_GB2312" w:cs="仿宋_GB2312"/>
                <w:color w:val="000000"/>
                <w:sz w:val="22"/>
                <w:szCs w:val="22"/>
              </w:rPr>
              <w:t>1-3</w:t>
            </w:r>
            <w:r w:rsidRPr="002F4DEE">
              <w:rPr>
                <w:rFonts w:ascii="仿宋_GB2312" w:eastAsia="仿宋_GB2312" w:cs="仿宋_GB2312" w:hint="eastAsia"/>
                <w:color w:val="000000"/>
                <w:sz w:val="22"/>
                <w:szCs w:val="22"/>
              </w:rPr>
              <w:t>组、</w:t>
            </w:r>
            <w:r w:rsidRPr="002F4DEE">
              <w:rPr>
                <w:rFonts w:ascii="仿宋_GB2312" w:eastAsia="仿宋_GB2312" w:cs="仿宋_GB2312"/>
                <w:color w:val="000000"/>
                <w:sz w:val="22"/>
                <w:szCs w:val="22"/>
              </w:rPr>
              <w:t>6-8</w:t>
            </w:r>
            <w:r w:rsidRPr="002F4DEE">
              <w:rPr>
                <w:rFonts w:ascii="仿宋_GB2312" w:eastAsia="仿宋_GB2312" w:cs="仿宋_GB2312" w:hint="eastAsia"/>
                <w:color w:val="000000"/>
                <w:sz w:val="22"/>
                <w:szCs w:val="22"/>
              </w:rPr>
              <w:t>组</w:t>
            </w:r>
          </w:p>
        </w:tc>
      </w:tr>
      <w:tr w:rsidR="00D704AF" w:rsidRPr="002F4DEE" w14:paraId="50711E33" w14:textId="77777777" w:rsidTr="00BA5D8D">
        <w:trPr>
          <w:trHeight w:val="569"/>
        </w:trPr>
        <w:tc>
          <w:tcPr>
            <w:tcW w:w="897" w:type="dxa"/>
            <w:vMerge/>
            <w:vAlign w:val="center"/>
          </w:tcPr>
          <w:p w14:paraId="2B564B11" w14:textId="77777777" w:rsidR="00D704AF" w:rsidRPr="002F4DEE" w:rsidRDefault="00D704AF" w:rsidP="00BA5D8D">
            <w:pPr>
              <w:jc w:val="center"/>
              <w:rPr>
                <w:rFonts w:ascii="仿宋_GB2312" w:eastAsia="仿宋_GB2312" w:cs="Times New Roman"/>
                <w:color w:val="000000"/>
                <w:sz w:val="22"/>
              </w:rPr>
            </w:pPr>
          </w:p>
        </w:tc>
        <w:tc>
          <w:tcPr>
            <w:tcW w:w="1350" w:type="dxa"/>
            <w:vAlign w:val="center"/>
          </w:tcPr>
          <w:p w14:paraId="288AA16C"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泽群小学</w:t>
            </w:r>
          </w:p>
        </w:tc>
        <w:tc>
          <w:tcPr>
            <w:tcW w:w="966" w:type="dxa"/>
            <w:vAlign w:val="center"/>
          </w:tcPr>
          <w:p w14:paraId="695F6255" w14:textId="77777777" w:rsidR="00D704AF" w:rsidRPr="002F4DEE" w:rsidRDefault="00D704AF" w:rsidP="00BA5D8D">
            <w:pPr>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260" w:type="dxa"/>
            <w:vAlign w:val="center"/>
          </w:tcPr>
          <w:p w14:paraId="0B4C3644"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1</w:t>
            </w:r>
          </w:p>
        </w:tc>
        <w:tc>
          <w:tcPr>
            <w:tcW w:w="1021" w:type="dxa"/>
            <w:vAlign w:val="center"/>
          </w:tcPr>
          <w:p w14:paraId="05CA8AF3" w14:textId="77777777" w:rsidR="00D704AF" w:rsidRPr="002F4DEE" w:rsidRDefault="00D704AF" w:rsidP="00BA5D8D">
            <w:pPr>
              <w:spacing w:line="360" w:lineRule="exact"/>
              <w:jc w:val="center"/>
              <w:rPr>
                <w:rFonts w:ascii="仿宋_GB2312" w:eastAsia="仿宋_GB2312" w:cs="Times New Roman"/>
                <w:color w:val="000000"/>
                <w:sz w:val="22"/>
              </w:rPr>
            </w:pPr>
            <w:r>
              <w:rPr>
                <w:rFonts w:ascii="仿宋_GB2312" w:eastAsia="仿宋_GB2312" w:cs="仿宋_GB2312"/>
                <w:color w:val="000000"/>
                <w:sz w:val="22"/>
                <w:szCs w:val="22"/>
              </w:rPr>
              <w:t>45</w:t>
            </w:r>
          </w:p>
        </w:tc>
        <w:tc>
          <w:tcPr>
            <w:tcW w:w="3997" w:type="dxa"/>
            <w:vAlign w:val="center"/>
          </w:tcPr>
          <w:p w14:paraId="46414140" w14:textId="77777777" w:rsidR="00D704AF" w:rsidRPr="002F4DEE" w:rsidRDefault="00D704AF" w:rsidP="00BA5D8D">
            <w:pPr>
              <w:spacing w:line="360" w:lineRule="exact"/>
              <w:rPr>
                <w:rFonts w:ascii="仿宋_GB2312" w:eastAsia="仿宋_GB2312" w:cs="Times New Roman"/>
                <w:color w:val="000000"/>
                <w:spacing w:val="-6"/>
                <w:sz w:val="22"/>
              </w:rPr>
            </w:pPr>
            <w:r w:rsidRPr="002F4DEE">
              <w:rPr>
                <w:rFonts w:ascii="仿宋_GB2312" w:eastAsia="仿宋_GB2312" w:cs="仿宋_GB2312" w:hint="eastAsia"/>
                <w:color w:val="000000"/>
                <w:spacing w:val="-6"/>
                <w:sz w:val="22"/>
                <w:szCs w:val="22"/>
              </w:rPr>
              <w:t>桃林村</w:t>
            </w:r>
            <w:r w:rsidRPr="002F4DEE">
              <w:rPr>
                <w:rFonts w:ascii="仿宋_GB2312" w:eastAsia="仿宋_GB2312" w:cs="仿宋_GB2312"/>
                <w:color w:val="000000"/>
                <w:spacing w:val="-6"/>
                <w:sz w:val="22"/>
                <w:szCs w:val="22"/>
              </w:rPr>
              <w:t>1-6</w:t>
            </w:r>
            <w:r w:rsidRPr="002F4DEE">
              <w:rPr>
                <w:rFonts w:ascii="仿宋_GB2312" w:eastAsia="仿宋_GB2312" w:cs="仿宋_GB2312" w:hint="eastAsia"/>
                <w:color w:val="000000"/>
                <w:spacing w:val="-6"/>
                <w:sz w:val="22"/>
                <w:szCs w:val="22"/>
              </w:rPr>
              <w:t>组、</w:t>
            </w:r>
            <w:r w:rsidRPr="002F4DEE">
              <w:rPr>
                <w:rFonts w:ascii="仿宋_GB2312" w:eastAsia="仿宋_GB2312" w:cs="仿宋_GB2312"/>
                <w:color w:val="000000"/>
                <w:spacing w:val="-6"/>
                <w:sz w:val="22"/>
                <w:szCs w:val="22"/>
              </w:rPr>
              <w:t>3-22</w:t>
            </w:r>
            <w:r w:rsidRPr="002F4DEE">
              <w:rPr>
                <w:rFonts w:ascii="仿宋_GB2312" w:eastAsia="仿宋_GB2312" w:cs="仿宋_GB2312" w:hint="eastAsia"/>
                <w:color w:val="000000"/>
                <w:spacing w:val="-6"/>
                <w:sz w:val="22"/>
                <w:szCs w:val="22"/>
              </w:rPr>
              <w:t>组、</w:t>
            </w:r>
            <w:proofErr w:type="gramStart"/>
            <w:r w:rsidRPr="002F4DEE">
              <w:rPr>
                <w:rFonts w:ascii="仿宋_GB2312" w:eastAsia="仿宋_GB2312" w:cs="仿宋_GB2312" w:hint="eastAsia"/>
                <w:color w:val="000000"/>
                <w:spacing w:val="-6"/>
                <w:sz w:val="22"/>
                <w:szCs w:val="22"/>
              </w:rPr>
              <w:t>东城村</w:t>
            </w:r>
            <w:proofErr w:type="gramEnd"/>
            <w:r w:rsidRPr="002F4DEE">
              <w:rPr>
                <w:rFonts w:ascii="仿宋_GB2312" w:eastAsia="仿宋_GB2312" w:cs="仿宋_GB2312" w:hint="eastAsia"/>
                <w:color w:val="000000"/>
                <w:spacing w:val="-6"/>
                <w:sz w:val="22"/>
                <w:szCs w:val="22"/>
              </w:rPr>
              <w:t>部分、三益村</w:t>
            </w:r>
            <w:r w:rsidRPr="002F4DEE">
              <w:rPr>
                <w:rFonts w:ascii="仿宋_GB2312" w:eastAsia="仿宋_GB2312" w:cs="仿宋_GB2312"/>
                <w:color w:val="000000"/>
                <w:spacing w:val="-6"/>
                <w:sz w:val="22"/>
                <w:szCs w:val="22"/>
              </w:rPr>
              <w:t>1-5</w:t>
            </w:r>
            <w:r w:rsidRPr="002F4DEE">
              <w:rPr>
                <w:rFonts w:ascii="仿宋_GB2312" w:eastAsia="仿宋_GB2312" w:cs="仿宋_GB2312" w:hint="eastAsia"/>
                <w:color w:val="000000"/>
                <w:spacing w:val="-6"/>
                <w:sz w:val="22"/>
                <w:szCs w:val="22"/>
              </w:rPr>
              <w:t>组、现三益村</w:t>
            </w:r>
            <w:r w:rsidRPr="002F4DEE">
              <w:rPr>
                <w:rFonts w:ascii="仿宋_GB2312" w:eastAsia="仿宋_GB2312" w:cs="仿宋_GB2312"/>
                <w:color w:val="000000"/>
                <w:spacing w:val="-6"/>
                <w:sz w:val="22"/>
                <w:szCs w:val="22"/>
              </w:rPr>
              <w:t>6-14</w:t>
            </w:r>
            <w:r w:rsidRPr="002F4DEE">
              <w:rPr>
                <w:rFonts w:ascii="仿宋_GB2312" w:eastAsia="仿宋_GB2312" w:cs="仿宋_GB2312" w:hint="eastAsia"/>
                <w:color w:val="000000"/>
                <w:spacing w:val="-6"/>
                <w:sz w:val="22"/>
                <w:szCs w:val="22"/>
              </w:rPr>
              <w:t>组部分</w:t>
            </w:r>
          </w:p>
        </w:tc>
      </w:tr>
      <w:tr w:rsidR="00D704AF" w:rsidRPr="002F4DEE" w14:paraId="0E0C076D" w14:textId="77777777" w:rsidTr="00BA5D8D">
        <w:trPr>
          <w:trHeight w:val="569"/>
        </w:trPr>
        <w:tc>
          <w:tcPr>
            <w:tcW w:w="897" w:type="dxa"/>
            <w:vMerge/>
            <w:vAlign w:val="center"/>
          </w:tcPr>
          <w:p w14:paraId="1EA05E39" w14:textId="77777777" w:rsidR="00D704AF" w:rsidRPr="002F4DEE" w:rsidRDefault="00D704AF" w:rsidP="00BA5D8D">
            <w:pPr>
              <w:jc w:val="center"/>
              <w:rPr>
                <w:rFonts w:ascii="仿宋_GB2312" w:eastAsia="仿宋_GB2312" w:cs="Times New Roman"/>
                <w:color w:val="000000"/>
                <w:sz w:val="22"/>
              </w:rPr>
            </w:pPr>
          </w:p>
        </w:tc>
        <w:tc>
          <w:tcPr>
            <w:tcW w:w="1350" w:type="dxa"/>
            <w:vAlign w:val="center"/>
          </w:tcPr>
          <w:p w14:paraId="094B866E" w14:textId="77777777" w:rsidR="00D704AF" w:rsidRPr="002F4DEE" w:rsidRDefault="00D704AF" w:rsidP="00BA5D8D">
            <w:pPr>
              <w:spacing w:line="400" w:lineRule="exact"/>
              <w:jc w:val="center"/>
              <w:rPr>
                <w:rFonts w:ascii="仿宋_GB2312" w:eastAsia="仿宋_GB2312" w:cs="Times New Roman"/>
                <w:color w:val="000000"/>
                <w:spacing w:val="-6"/>
                <w:sz w:val="22"/>
              </w:rPr>
            </w:pPr>
            <w:proofErr w:type="gramStart"/>
            <w:r w:rsidRPr="002F4DEE">
              <w:rPr>
                <w:rFonts w:ascii="仿宋_GB2312" w:eastAsia="仿宋_GB2312" w:cs="仿宋_GB2312" w:hint="eastAsia"/>
                <w:color w:val="000000"/>
                <w:spacing w:val="-6"/>
                <w:sz w:val="22"/>
                <w:szCs w:val="22"/>
              </w:rPr>
              <w:t>茈</w:t>
            </w:r>
            <w:proofErr w:type="gramEnd"/>
            <w:r w:rsidRPr="002F4DEE">
              <w:rPr>
                <w:rFonts w:ascii="仿宋_GB2312" w:eastAsia="仿宋_GB2312" w:cs="仿宋_GB2312" w:hint="eastAsia"/>
                <w:color w:val="000000"/>
                <w:spacing w:val="-6"/>
                <w:sz w:val="22"/>
                <w:szCs w:val="22"/>
              </w:rPr>
              <w:t>湖口镇</w:t>
            </w:r>
          </w:p>
          <w:p w14:paraId="3170D5A5" w14:textId="77777777" w:rsidR="00D704AF" w:rsidRPr="002F4DEE" w:rsidRDefault="00D704AF" w:rsidP="00BA5D8D">
            <w:pPr>
              <w:spacing w:line="400" w:lineRule="exact"/>
              <w:jc w:val="center"/>
              <w:rPr>
                <w:rFonts w:ascii="仿宋_GB2312" w:eastAsia="仿宋_GB2312" w:cs="Times New Roman"/>
                <w:color w:val="000000"/>
                <w:w w:val="90"/>
                <w:sz w:val="20"/>
                <w:szCs w:val="20"/>
              </w:rPr>
            </w:pPr>
            <w:r w:rsidRPr="002F4DEE">
              <w:rPr>
                <w:rFonts w:ascii="仿宋_GB2312" w:eastAsia="仿宋_GB2312" w:cs="仿宋_GB2312" w:hint="eastAsia"/>
                <w:color w:val="000000"/>
                <w:spacing w:val="-6"/>
                <w:sz w:val="22"/>
                <w:szCs w:val="22"/>
              </w:rPr>
              <w:t>初级中学</w:t>
            </w:r>
          </w:p>
        </w:tc>
        <w:tc>
          <w:tcPr>
            <w:tcW w:w="966" w:type="dxa"/>
            <w:vAlign w:val="center"/>
          </w:tcPr>
          <w:p w14:paraId="50C0F0CF"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七</w:t>
            </w:r>
          </w:p>
        </w:tc>
        <w:tc>
          <w:tcPr>
            <w:tcW w:w="1260" w:type="dxa"/>
            <w:vAlign w:val="center"/>
          </w:tcPr>
          <w:p w14:paraId="14E3152F"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2</w:t>
            </w:r>
          </w:p>
        </w:tc>
        <w:tc>
          <w:tcPr>
            <w:tcW w:w="1021" w:type="dxa"/>
            <w:vAlign w:val="center"/>
          </w:tcPr>
          <w:p w14:paraId="66B079B3"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100</w:t>
            </w:r>
          </w:p>
        </w:tc>
        <w:tc>
          <w:tcPr>
            <w:tcW w:w="3997" w:type="dxa"/>
            <w:vAlign w:val="center"/>
          </w:tcPr>
          <w:p w14:paraId="1B39A8C3" w14:textId="77777777" w:rsidR="00D704AF" w:rsidRPr="002F4DEE" w:rsidRDefault="00D704AF" w:rsidP="00BA5D8D">
            <w:pPr>
              <w:spacing w:line="320" w:lineRule="exact"/>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茈</w:t>
            </w:r>
            <w:proofErr w:type="gramEnd"/>
            <w:r w:rsidRPr="002F4DEE">
              <w:rPr>
                <w:rFonts w:ascii="仿宋_GB2312" w:eastAsia="仿宋_GB2312" w:cs="仿宋_GB2312" w:hint="eastAsia"/>
                <w:color w:val="000000"/>
                <w:sz w:val="22"/>
                <w:szCs w:val="22"/>
              </w:rPr>
              <w:t>湖口镇辖区</w:t>
            </w:r>
          </w:p>
        </w:tc>
      </w:tr>
      <w:tr w:rsidR="00D704AF" w:rsidRPr="002F4DEE" w14:paraId="7BB10B9F" w14:textId="77777777" w:rsidTr="00BA5D8D">
        <w:trPr>
          <w:trHeight w:val="569"/>
        </w:trPr>
        <w:tc>
          <w:tcPr>
            <w:tcW w:w="897" w:type="dxa"/>
            <w:vMerge w:val="restart"/>
            <w:vAlign w:val="center"/>
          </w:tcPr>
          <w:p w14:paraId="7E85981E"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张家</w:t>
            </w:r>
          </w:p>
          <w:p w14:paraId="6629A797"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塞乡</w:t>
            </w:r>
          </w:p>
          <w:p w14:paraId="670F2CE3"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中心</w:t>
            </w:r>
          </w:p>
          <w:p w14:paraId="4C39E2EC"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学校</w:t>
            </w:r>
          </w:p>
        </w:tc>
        <w:tc>
          <w:tcPr>
            <w:tcW w:w="1350" w:type="dxa"/>
            <w:vAlign w:val="center"/>
          </w:tcPr>
          <w:p w14:paraId="63C34522" w14:textId="77777777" w:rsidR="00D704AF" w:rsidRPr="002F4DEE" w:rsidRDefault="00D704AF" w:rsidP="00BA5D8D">
            <w:pPr>
              <w:spacing w:line="360" w:lineRule="exact"/>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潭洲</w:t>
            </w:r>
            <w:proofErr w:type="gramEnd"/>
            <w:r w:rsidRPr="002F4DEE">
              <w:rPr>
                <w:rFonts w:ascii="仿宋_GB2312" w:eastAsia="仿宋_GB2312" w:cs="仿宋_GB2312" w:hint="eastAsia"/>
                <w:color w:val="000000"/>
                <w:sz w:val="22"/>
                <w:szCs w:val="22"/>
              </w:rPr>
              <w:t>小学</w:t>
            </w:r>
          </w:p>
        </w:tc>
        <w:tc>
          <w:tcPr>
            <w:tcW w:w="966" w:type="dxa"/>
            <w:vAlign w:val="center"/>
          </w:tcPr>
          <w:p w14:paraId="55401B8B" w14:textId="77777777" w:rsidR="00D704AF" w:rsidRPr="002F4DEE" w:rsidRDefault="00D704AF" w:rsidP="00BA5D8D">
            <w:pPr>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260" w:type="dxa"/>
            <w:vAlign w:val="center"/>
          </w:tcPr>
          <w:p w14:paraId="176D7672"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2</w:t>
            </w:r>
          </w:p>
        </w:tc>
        <w:tc>
          <w:tcPr>
            <w:tcW w:w="1021" w:type="dxa"/>
            <w:vAlign w:val="center"/>
          </w:tcPr>
          <w:p w14:paraId="5D65A9CF" w14:textId="77777777" w:rsidR="00D704AF" w:rsidRPr="002F4DEE" w:rsidRDefault="00D704AF" w:rsidP="00BA5D8D">
            <w:pPr>
              <w:spacing w:line="360" w:lineRule="exact"/>
              <w:jc w:val="center"/>
              <w:rPr>
                <w:rFonts w:ascii="仿宋_GB2312" w:eastAsia="仿宋_GB2312" w:cs="Times New Roman"/>
                <w:color w:val="000000"/>
                <w:sz w:val="22"/>
              </w:rPr>
            </w:pPr>
            <w:r>
              <w:rPr>
                <w:rFonts w:ascii="仿宋_GB2312" w:eastAsia="仿宋_GB2312" w:cs="仿宋_GB2312"/>
                <w:color w:val="000000"/>
                <w:sz w:val="22"/>
                <w:szCs w:val="22"/>
              </w:rPr>
              <w:t>60</w:t>
            </w:r>
          </w:p>
        </w:tc>
        <w:tc>
          <w:tcPr>
            <w:tcW w:w="3997" w:type="dxa"/>
            <w:vAlign w:val="center"/>
          </w:tcPr>
          <w:p w14:paraId="20306575" w14:textId="77777777" w:rsidR="00D704AF" w:rsidRPr="002F4DEE" w:rsidRDefault="00D704AF" w:rsidP="00BA5D8D">
            <w:pPr>
              <w:spacing w:line="320" w:lineRule="exact"/>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潭洲</w:t>
            </w:r>
            <w:proofErr w:type="gramEnd"/>
            <w:r w:rsidRPr="002F4DEE">
              <w:rPr>
                <w:rFonts w:ascii="仿宋_GB2312" w:eastAsia="仿宋_GB2312" w:cs="仿宋_GB2312" w:hint="eastAsia"/>
                <w:color w:val="000000"/>
                <w:sz w:val="22"/>
                <w:szCs w:val="22"/>
              </w:rPr>
              <w:t>村、柞树、堤南</w:t>
            </w:r>
          </w:p>
        </w:tc>
      </w:tr>
      <w:tr w:rsidR="00D704AF" w:rsidRPr="002F4DEE" w14:paraId="0424FB9A" w14:textId="77777777" w:rsidTr="00BA5D8D">
        <w:trPr>
          <w:trHeight w:val="569"/>
        </w:trPr>
        <w:tc>
          <w:tcPr>
            <w:tcW w:w="897" w:type="dxa"/>
            <w:vMerge/>
            <w:vAlign w:val="center"/>
          </w:tcPr>
          <w:p w14:paraId="5217D5F6" w14:textId="77777777" w:rsidR="00D704AF" w:rsidRPr="002F4DEE" w:rsidRDefault="00D704AF" w:rsidP="00BA5D8D">
            <w:pPr>
              <w:jc w:val="center"/>
              <w:rPr>
                <w:rFonts w:ascii="仿宋_GB2312" w:eastAsia="仿宋_GB2312" w:cs="Times New Roman"/>
                <w:color w:val="000000"/>
                <w:sz w:val="22"/>
              </w:rPr>
            </w:pPr>
          </w:p>
        </w:tc>
        <w:tc>
          <w:tcPr>
            <w:tcW w:w="1350" w:type="dxa"/>
            <w:vAlign w:val="center"/>
          </w:tcPr>
          <w:p w14:paraId="77781A4D" w14:textId="77777777" w:rsidR="00D704AF" w:rsidRPr="002F4DEE" w:rsidRDefault="00D704AF" w:rsidP="00BA5D8D">
            <w:pPr>
              <w:spacing w:line="360" w:lineRule="exact"/>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下资小学</w:t>
            </w:r>
            <w:proofErr w:type="gramEnd"/>
          </w:p>
        </w:tc>
        <w:tc>
          <w:tcPr>
            <w:tcW w:w="966" w:type="dxa"/>
            <w:vAlign w:val="center"/>
          </w:tcPr>
          <w:p w14:paraId="5595F74E" w14:textId="77777777" w:rsidR="00D704AF" w:rsidRPr="002F4DEE" w:rsidRDefault="00D704AF" w:rsidP="00BA5D8D">
            <w:pPr>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260" w:type="dxa"/>
            <w:vAlign w:val="center"/>
          </w:tcPr>
          <w:p w14:paraId="753D4493"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1</w:t>
            </w:r>
          </w:p>
        </w:tc>
        <w:tc>
          <w:tcPr>
            <w:tcW w:w="1021" w:type="dxa"/>
            <w:vAlign w:val="center"/>
          </w:tcPr>
          <w:p w14:paraId="4A7CA20E"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30</w:t>
            </w:r>
          </w:p>
        </w:tc>
        <w:tc>
          <w:tcPr>
            <w:tcW w:w="3997" w:type="dxa"/>
            <w:vAlign w:val="center"/>
          </w:tcPr>
          <w:p w14:paraId="2A61C73B" w14:textId="77777777" w:rsidR="00D704AF" w:rsidRPr="002F4DEE" w:rsidRDefault="00D704AF" w:rsidP="00BA5D8D">
            <w:pPr>
              <w:spacing w:line="32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乌龙堤村</w:t>
            </w:r>
          </w:p>
        </w:tc>
      </w:tr>
      <w:tr w:rsidR="00D704AF" w:rsidRPr="002F4DEE" w14:paraId="504564D7" w14:textId="77777777" w:rsidTr="00BA5D8D">
        <w:trPr>
          <w:trHeight w:val="569"/>
        </w:trPr>
        <w:tc>
          <w:tcPr>
            <w:tcW w:w="897" w:type="dxa"/>
            <w:vMerge/>
            <w:vAlign w:val="center"/>
          </w:tcPr>
          <w:p w14:paraId="19D4FC45" w14:textId="77777777" w:rsidR="00D704AF" w:rsidRPr="002F4DEE" w:rsidRDefault="00D704AF" w:rsidP="00BA5D8D">
            <w:pPr>
              <w:jc w:val="center"/>
              <w:rPr>
                <w:rFonts w:ascii="仿宋_GB2312" w:eastAsia="仿宋_GB2312" w:cs="Times New Roman"/>
                <w:color w:val="000000"/>
                <w:sz w:val="22"/>
              </w:rPr>
            </w:pPr>
          </w:p>
        </w:tc>
        <w:tc>
          <w:tcPr>
            <w:tcW w:w="1350" w:type="dxa"/>
            <w:vAlign w:val="center"/>
          </w:tcPr>
          <w:p w14:paraId="1ADE94D2"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山田小学</w:t>
            </w:r>
          </w:p>
        </w:tc>
        <w:tc>
          <w:tcPr>
            <w:tcW w:w="966" w:type="dxa"/>
            <w:vAlign w:val="center"/>
          </w:tcPr>
          <w:p w14:paraId="68000724" w14:textId="77777777" w:rsidR="00D704AF" w:rsidRPr="002F4DEE" w:rsidRDefault="00D704AF" w:rsidP="00BA5D8D">
            <w:pPr>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260" w:type="dxa"/>
            <w:vAlign w:val="center"/>
          </w:tcPr>
          <w:p w14:paraId="641EDB86"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1</w:t>
            </w:r>
          </w:p>
        </w:tc>
        <w:tc>
          <w:tcPr>
            <w:tcW w:w="1021" w:type="dxa"/>
            <w:vAlign w:val="center"/>
          </w:tcPr>
          <w:p w14:paraId="0ED88FA8"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20</w:t>
            </w:r>
          </w:p>
        </w:tc>
        <w:tc>
          <w:tcPr>
            <w:tcW w:w="3997" w:type="dxa"/>
            <w:vAlign w:val="center"/>
          </w:tcPr>
          <w:p w14:paraId="250BC9B1" w14:textId="77777777" w:rsidR="00D704AF" w:rsidRPr="002F4DEE" w:rsidRDefault="00D704AF" w:rsidP="00BA5D8D">
            <w:pPr>
              <w:spacing w:line="32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金山村</w:t>
            </w:r>
          </w:p>
        </w:tc>
      </w:tr>
      <w:tr w:rsidR="00D704AF" w:rsidRPr="002F4DEE" w14:paraId="0398E1AC" w14:textId="77777777" w:rsidTr="00BA5D8D">
        <w:trPr>
          <w:trHeight w:val="569"/>
        </w:trPr>
        <w:tc>
          <w:tcPr>
            <w:tcW w:w="897" w:type="dxa"/>
            <w:vMerge/>
            <w:vAlign w:val="center"/>
          </w:tcPr>
          <w:p w14:paraId="113A6845" w14:textId="77777777" w:rsidR="00D704AF" w:rsidRPr="002F4DEE" w:rsidRDefault="00D704AF" w:rsidP="00BA5D8D">
            <w:pPr>
              <w:jc w:val="center"/>
              <w:rPr>
                <w:rFonts w:ascii="仿宋_GB2312" w:eastAsia="仿宋_GB2312" w:cs="Times New Roman"/>
                <w:color w:val="000000"/>
                <w:sz w:val="22"/>
              </w:rPr>
            </w:pPr>
          </w:p>
        </w:tc>
        <w:tc>
          <w:tcPr>
            <w:tcW w:w="1350" w:type="dxa"/>
            <w:vAlign w:val="center"/>
          </w:tcPr>
          <w:p w14:paraId="08BEE295"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胜利小学</w:t>
            </w:r>
          </w:p>
        </w:tc>
        <w:tc>
          <w:tcPr>
            <w:tcW w:w="966" w:type="dxa"/>
          </w:tcPr>
          <w:p w14:paraId="1E07147F" w14:textId="77777777" w:rsidR="00D704AF" w:rsidRPr="002F4DEE" w:rsidRDefault="00D704AF" w:rsidP="00BA5D8D">
            <w:pPr>
              <w:spacing w:line="360" w:lineRule="exact"/>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260" w:type="dxa"/>
            <w:vAlign w:val="center"/>
          </w:tcPr>
          <w:p w14:paraId="10A9FF9E"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1</w:t>
            </w:r>
          </w:p>
        </w:tc>
        <w:tc>
          <w:tcPr>
            <w:tcW w:w="1021" w:type="dxa"/>
            <w:vAlign w:val="center"/>
          </w:tcPr>
          <w:p w14:paraId="64BFFBB5" w14:textId="77777777" w:rsidR="00D704AF" w:rsidRPr="002F4DEE" w:rsidRDefault="00D704AF" w:rsidP="00BA5D8D">
            <w:pPr>
              <w:spacing w:line="360" w:lineRule="exact"/>
              <w:jc w:val="center"/>
              <w:rPr>
                <w:rFonts w:ascii="仿宋_GB2312" w:eastAsia="仿宋_GB2312" w:cs="Times New Roman"/>
                <w:color w:val="000000"/>
                <w:sz w:val="22"/>
              </w:rPr>
            </w:pPr>
            <w:r>
              <w:rPr>
                <w:rFonts w:ascii="仿宋_GB2312" w:eastAsia="仿宋_GB2312" w:cs="仿宋_GB2312"/>
                <w:color w:val="000000"/>
                <w:sz w:val="22"/>
                <w:szCs w:val="22"/>
              </w:rPr>
              <w:t>30</w:t>
            </w:r>
          </w:p>
        </w:tc>
        <w:tc>
          <w:tcPr>
            <w:tcW w:w="3997" w:type="dxa"/>
            <w:vAlign w:val="center"/>
          </w:tcPr>
          <w:p w14:paraId="34282825" w14:textId="77777777" w:rsidR="00D704AF" w:rsidRPr="002F4DEE" w:rsidRDefault="00D704AF" w:rsidP="00BA5D8D">
            <w:pPr>
              <w:spacing w:line="32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胜利村</w:t>
            </w:r>
          </w:p>
        </w:tc>
      </w:tr>
      <w:tr w:rsidR="00D704AF" w:rsidRPr="002F4DEE" w14:paraId="1037293C" w14:textId="77777777" w:rsidTr="00BA5D8D">
        <w:trPr>
          <w:trHeight w:val="569"/>
        </w:trPr>
        <w:tc>
          <w:tcPr>
            <w:tcW w:w="897" w:type="dxa"/>
            <w:vMerge/>
            <w:vAlign w:val="center"/>
          </w:tcPr>
          <w:p w14:paraId="1B1628E0" w14:textId="77777777" w:rsidR="00D704AF" w:rsidRPr="002F4DEE" w:rsidRDefault="00D704AF" w:rsidP="00BA5D8D">
            <w:pPr>
              <w:jc w:val="center"/>
              <w:rPr>
                <w:rFonts w:ascii="仿宋_GB2312" w:eastAsia="仿宋_GB2312" w:cs="Times New Roman"/>
                <w:color w:val="000000"/>
                <w:sz w:val="22"/>
              </w:rPr>
            </w:pPr>
          </w:p>
        </w:tc>
        <w:tc>
          <w:tcPr>
            <w:tcW w:w="1350" w:type="dxa"/>
            <w:vAlign w:val="center"/>
          </w:tcPr>
          <w:p w14:paraId="3C2AE55A"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齐头小学</w:t>
            </w:r>
          </w:p>
        </w:tc>
        <w:tc>
          <w:tcPr>
            <w:tcW w:w="966" w:type="dxa"/>
          </w:tcPr>
          <w:p w14:paraId="54AD8E94" w14:textId="77777777" w:rsidR="00D704AF" w:rsidRPr="002F4DEE" w:rsidRDefault="00D704AF" w:rsidP="00BA5D8D">
            <w:pPr>
              <w:spacing w:line="360" w:lineRule="exact"/>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260" w:type="dxa"/>
            <w:vAlign w:val="center"/>
          </w:tcPr>
          <w:p w14:paraId="21439849"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1</w:t>
            </w:r>
          </w:p>
        </w:tc>
        <w:tc>
          <w:tcPr>
            <w:tcW w:w="1021" w:type="dxa"/>
            <w:vAlign w:val="center"/>
          </w:tcPr>
          <w:p w14:paraId="3935FE2A"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30</w:t>
            </w:r>
          </w:p>
        </w:tc>
        <w:tc>
          <w:tcPr>
            <w:tcW w:w="3997" w:type="dxa"/>
            <w:vAlign w:val="center"/>
          </w:tcPr>
          <w:p w14:paraId="67645C55" w14:textId="77777777" w:rsidR="00D704AF" w:rsidRPr="002F4DEE" w:rsidRDefault="00D704AF" w:rsidP="00BA5D8D">
            <w:pPr>
              <w:spacing w:line="320" w:lineRule="exact"/>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齐头村</w:t>
            </w:r>
            <w:proofErr w:type="gramEnd"/>
          </w:p>
        </w:tc>
      </w:tr>
      <w:tr w:rsidR="00D704AF" w:rsidRPr="002F4DEE" w14:paraId="31C360FA" w14:textId="77777777" w:rsidTr="00BA5D8D">
        <w:trPr>
          <w:trHeight w:val="569"/>
        </w:trPr>
        <w:tc>
          <w:tcPr>
            <w:tcW w:w="897" w:type="dxa"/>
            <w:vMerge/>
            <w:vAlign w:val="center"/>
          </w:tcPr>
          <w:p w14:paraId="2F359C0B" w14:textId="77777777" w:rsidR="00D704AF" w:rsidRPr="002F4DEE" w:rsidRDefault="00D704AF" w:rsidP="00BA5D8D">
            <w:pPr>
              <w:jc w:val="center"/>
              <w:rPr>
                <w:rFonts w:ascii="仿宋_GB2312" w:eastAsia="仿宋_GB2312" w:cs="Times New Roman"/>
                <w:color w:val="000000"/>
                <w:sz w:val="22"/>
              </w:rPr>
            </w:pPr>
          </w:p>
        </w:tc>
        <w:tc>
          <w:tcPr>
            <w:tcW w:w="1350" w:type="dxa"/>
            <w:vAlign w:val="center"/>
          </w:tcPr>
          <w:p w14:paraId="36B02325"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黄金小学</w:t>
            </w:r>
          </w:p>
        </w:tc>
        <w:tc>
          <w:tcPr>
            <w:tcW w:w="966" w:type="dxa"/>
          </w:tcPr>
          <w:p w14:paraId="1E41116B" w14:textId="77777777" w:rsidR="00D704AF" w:rsidRPr="002F4DEE" w:rsidRDefault="00D704AF" w:rsidP="00BA5D8D">
            <w:pPr>
              <w:spacing w:line="360" w:lineRule="exact"/>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260" w:type="dxa"/>
            <w:vAlign w:val="center"/>
          </w:tcPr>
          <w:p w14:paraId="4145FA95"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1</w:t>
            </w:r>
          </w:p>
        </w:tc>
        <w:tc>
          <w:tcPr>
            <w:tcW w:w="1021" w:type="dxa"/>
            <w:vAlign w:val="center"/>
          </w:tcPr>
          <w:p w14:paraId="34AAEF43" w14:textId="77777777" w:rsidR="00D704AF" w:rsidRPr="002F4DEE" w:rsidRDefault="00D704AF" w:rsidP="00BA5D8D">
            <w:pPr>
              <w:spacing w:line="360" w:lineRule="exact"/>
              <w:jc w:val="center"/>
              <w:rPr>
                <w:rFonts w:ascii="仿宋_GB2312" w:eastAsia="仿宋_GB2312" w:cs="Times New Roman"/>
                <w:color w:val="000000"/>
                <w:sz w:val="22"/>
              </w:rPr>
            </w:pPr>
            <w:r>
              <w:rPr>
                <w:rFonts w:ascii="仿宋_GB2312" w:eastAsia="仿宋_GB2312" w:cs="仿宋_GB2312"/>
                <w:color w:val="000000"/>
                <w:sz w:val="22"/>
                <w:szCs w:val="22"/>
              </w:rPr>
              <w:t>3</w:t>
            </w:r>
            <w:r w:rsidRPr="002F4DEE">
              <w:rPr>
                <w:rFonts w:ascii="仿宋_GB2312" w:eastAsia="仿宋_GB2312" w:cs="仿宋_GB2312"/>
                <w:color w:val="000000"/>
                <w:sz w:val="22"/>
                <w:szCs w:val="22"/>
              </w:rPr>
              <w:t>0</w:t>
            </w:r>
          </w:p>
        </w:tc>
        <w:tc>
          <w:tcPr>
            <w:tcW w:w="3997" w:type="dxa"/>
            <w:vAlign w:val="center"/>
          </w:tcPr>
          <w:p w14:paraId="1CA99B9C" w14:textId="77777777" w:rsidR="00D704AF" w:rsidRPr="002F4DEE" w:rsidRDefault="00D704AF" w:rsidP="00BA5D8D">
            <w:pPr>
              <w:spacing w:line="32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金垅村</w:t>
            </w:r>
          </w:p>
        </w:tc>
      </w:tr>
      <w:tr w:rsidR="00D704AF" w:rsidRPr="002F4DEE" w14:paraId="62C972C0" w14:textId="77777777" w:rsidTr="00BA5D8D">
        <w:trPr>
          <w:trHeight w:val="569"/>
        </w:trPr>
        <w:tc>
          <w:tcPr>
            <w:tcW w:w="897" w:type="dxa"/>
            <w:vMerge/>
            <w:vAlign w:val="center"/>
          </w:tcPr>
          <w:p w14:paraId="2F6C1E3A" w14:textId="77777777" w:rsidR="00D704AF" w:rsidRPr="002F4DEE" w:rsidRDefault="00D704AF" w:rsidP="00BA5D8D">
            <w:pPr>
              <w:jc w:val="center"/>
              <w:rPr>
                <w:rFonts w:ascii="仿宋_GB2312" w:eastAsia="仿宋_GB2312" w:cs="Times New Roman"/>
                <w:color w:val="000000"/>
                <w:sz w:val="22"/>
              </w:rPr>
            </w:pPr>
          </w:p>
        </w:tc>
        <w:tc>
          <w:tcPr>
            <w:tcW w:w="1350" w:type="dxa"/>
            <w:vAlign w:val="center"/>
          </w:tcPr>
          <w:p w14:paraId="61D074E1"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捞</w:t>
            </w:r>
            <w:proofErr w:type="gramStart"/>
            <w:r w:rsidRPr="002F4DEE">
              <w:rPr>
                <w:rFonts w:ascii="仿宋_GB2312" w:eastAsia="仿宋_GB2312" w:cs="仿宋_GB2312" w:hint="eastAsia"/>
                <w:color w:val="000000"/>
                <w:sz w:val="22"/>
                <w:szCs w:val="22"/>
              </w:rPr>
              <w:t>箕小学</w:t>
            </w:r>
            <w:proofErr w:type="gramEnd"/>
          </w:p>
        </w:tc>
        <w:tc>
          <w:tcPr>
            <w:tcW w:w="966" w:type="dxa"/>
          </w:tcPr>
          <w:p w14:paraId="1520C577" w14:textId="77777777" w:rsidR="00D704AF" w:rsidRPr="002F4DEE" w:rsidRDefault="00D704AF" w:rsidP="00BA5D8D">
            <w:pPr>
              <w:spacing w:line="360" w:lineRule="exact"/>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260" w:type="dxa"/>
            <w:vAlign w:val="center"/>
          </w:tcPr>
          <w:p w14:paraId="25442506"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1</w:t>
            </w:r>
          </w:p>
        </w:tc>
        <w:tc>
          <w:tcPr>
            <w:tcW w:w="1021" w:type="dxa"/>
            <w:vAlign w:val="center"/>
          </w:tcPr>
          <w:p w14:paraId="424D12E6"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30</w:t>
            </w:r>
          </w:p>
        </w:tc>
        <w:tc>
          <w:tcPr>
            <w:tcW w:w="3997" w:type="dxa"/>
            <w:vAlign w:val="center"/>
          </w:tcPr>
          <w:p w14:paraId="21DAD27B" w14:textId="77777777" w:rsidR="00D704AF" w:rsidRPr="002F4DEE" w:rsidRDefault="00D704AF" w:rsidP="00BA5D8D">
            <w:pPr>
              <w:spacing w:line="32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高坪村</w:t>
            </w:r>
          </w:p>
        </w:tc>
      </w:tr>
      <w:tr w:rsidR="00D704AF" w:rsidRPr="002F4DEE" w14:paraId="4E2B216F" w14:textId="77777777" w:rsidTr="00BA5D8D">
        <w:trPr>
          <w:trHeight w:val="569"/>
        </w:trPr>
        <w:tc>
          <w:tcPr>
            <w:tcW w:w="897" w:type="dxa"/>
            <w:vMerge/>
            <w:vAlign w:val="center"/>
          </w:tcPr>
          <w:p w14:paraId="6544272F" w14:textId="77777777" w:rsidR="00D704AF" w:rsidRPr="002F4DEE" w:rsidRDefault="00D704AF" w:rsidP="00BA5D8D">
            <w:pPr>
              <w:jc w:val="center"/>
              <w:rPr>
                <w:rFonts w:ascii="仿宋_GB2312" w:eastAsia="仿宋_GB2312" w:cs="Times New Roman"/>
                <w:color w:val="000000"/>
                <w:sz w:val="22"/>
              </w:rPr>
            </w:pPr>
          </w:p>
        </w:tc>
        <w:tc>
          <w:tcPr>
            <w:tcW w:w="1350" w:type="dxa"/>
            <w:vAlign w:val="center"/>
          </w:tcPr>
          <w:p w14:paraId="02A02473" w14:textId="77777777" w:rsidR="00D704AF" w:rsidRPr="002F4DEE" w:rsidRDefault="00D704AF" w:rsidP="00BA5D8D">
            <w:pPr>
              <w:spacing w:line="360" w:lineRule="exact"/>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荆咀</w:t>
            </w:r>
            <w:proofErr w:type="gramEnd"/>
            <w:r w:rsidRPr="002F4DEE">
              <w:rPr>
                <w:rFonts w:ascii="仿宋_GB2312" w:eastAsia="仿宋_GB2312" w:cs="仿宋_GB2312" w:hint="eastAsia"/>
                <w:color w:val="000000"/>
                <w:sz w:val="22"/>
                <w:szCs w:val="22"/>
              </w:rPr>
              <w:t>小学</w:t>
            </w:r>
          </w:p>
        </w:tc>
        <w:tc>
          <w:tcPr>
            <w:tcW w:w="966" w:type="dxa"/>
          </w:tcPr>
          <w:p w14:paraId="54A2F23E" w14:textId="77777777" w:rsidR="00D704AF" w:rsidRPr="002F4DEE" w:rsidRDefault="00D704AF" w:rsidP="00BA5D8D">
            <w:pPr>
              <w:spacing w:line="360" w:lineRule="exact"/>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260" w:type="dxa"/>
            <w:vAlign w:val="center"/>
          </w:tcPr>
          <w:p w14:paraId="0A3423A6"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1</w:t>
            </w:r>
          </w:p>
        </w:tc>
        <w:tc>
          <w:tcPr>
            <w:tcW w:w="1021" w:type="dxa"/>
            <w:vAlign w:val="center"/>
          </w:tcPr>
          <w:p w14:paraId="0D4849BC" w14:textId="77777777" w:rsidR="00D704AF" w:rsidRPr="002F4DEE" w:rsidRDefault="00D704AF" w:rsidP="00BA5D8D">
            <w:pPr>
              <w:spacing w:line="360" w:lineRule="exact"/>
              <w:jc w:val="center"/>
              <w:rPr>
                <w:rFonts w:ascii="仿宋_GB2312" w:eastAsia="仿宋_GB2312" w:cs="Times New Roman"/>
                <w:color w:val="000000"/>
                <w:sz w:val="22"/>
              </w:rPr>
            </w:pPr>
            <w:r>
              <w:rPr>
                <w:rFonts w:ascii="仿宋_GB2312" w:eastAsia="仿宋_GB2312" w:cs="仿宋_GB2312"/>
                <w:color w:val="000000"/>
                <w:sz w:val="22"/>
                <w:szCs w:val="22"/>
              </w:rPr>
              <w:t>2</w:t>
            </w:r>
            <w:r w:rsidRPr="002F4DEE">
              <w:rPr>
                <w:rFonts w:ascii="仿宋_GB2312" w:eastAsia="仿宋_GB2312" w:cs="仿宋_GB2312"/>
                <w:color w:val="000000"/>
                <w:sz w:val="22"/>
                <w:szCs w:val="22"/>
              </w:rPr>
              <w:t>0</w:t>
            </w:r>
          </w:p>
        </w:tc>
        <w:tc>
          <w:tcPr>
            <w:tcW w:w="3997" w:type="dxa"/>
            <w:vAlign w:val="center"/>
          </w:tcPr>
          <w:p w14:paraId="29416E24" w14:textId="77777777" w:rsidR="00D704AF" w:rsidRPr="002F4DEE" w:rsidRDefault="00D704AF" w:rsidP="00BA5D8D">
            <w:pPr>
              <w:spacing w:line="32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柞树村</w:t>
            </w:r>
          </w:p>
        </w:tc>
      </w:tr>
      <w:tr w:rsidR="00D704AF" w:rsidRPr="002F4DEE" w14:paraId="756469AC" w14:textId="77777777" w:rsidTr="00BA5D8D">
        <w:trPr>
          <w:trHeight w:val="569"/>
        </w:trPr>
        <w:tc>
          <w:tcPr>
            <w:tcW w:w="897" w:type="dxa"/>
            <w:vMerge/>
            <w:vAlign w:val="center"/>
          </w:tcPr>
          <w:p w14:paraId="67AE8EAA" w14:textId="77777777" w:rsidR="00D704AF" w:rsidRPr="002F4DEE" w:rsidRDefault="00D704AF" w:rsidP="00BA5D8D">
            <w:pPr>
              <w:jc w:val="center"/>
              <w:rPr>
                <w:rFonts w:ascii="仿宋_GB2312" w:eastAsia="仿宋_GB2312" w:cs="Times New Roman"/>
                <w:color w:val="000000"/>
                <w:sz w:val="22"/>
              </w:rPr>
            </w:pPr>
          </w:p>
        </w:tc>
        <w:tc>
          <w:tcPr>
            <w:tcW w:w="1350" w:type="dxa"/>
            <w:vAlign w:val="center"/>
          </w:tcPr>
          <w:p w14:paraId="2EA40CD1"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天星小学</w:t>
            </w:r>
          </w:p>
        </w:tc>
        <w:tc>
          <w:tcPr>
            <w:tcW w:w="966" w:type="dxa"/>
          </w:tcPr>
          <w:p w14:paraId="668C6778" w14:textId="77777777" w:rsidR="00D704AF" w:rsidRPr="002F4DEE" w:rsidRDefault="00D704AF" w:rsidP="00BA5D8D">
            <w:pPr>
              <w:spacing w:line="360" w:lineRule="exact"/>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260" w:type="dxa"/>
            <w:vAlign w:val="center"/>
          </w:tcPr>
          <w:p w14:paraId="336A539E"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1</w:t>
            </w:r>
          </w:p>
        </w:tc>
        <w:tc>
          <w:tcPr>
            <w:tcW w:w="1021" w:type="dxa"/>
            <w:vAlign w:val="center"/>
          </w:tcPr>
          <w:p w14:paraId="111692E4"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3</w:t>
            </w:r>
            <w:r>
              <w:rPr>
                <w:rFonts w:ascii="仿宋_GB2312" w:eastAsia="仿宋_GB2312" w:cs="仿宋_GB2312"/>
                <w:color w:val="000000"/>
                <w:sz w:val="22"/>
                <w:szCs w:val="22"/>
              </w:rPr>
              <w:t>0</w:t>
            </w:r>
          </w:p>
        </w:tc>
        <w:tc>
          <w:tcPr>
            <w:tcW w:w="3997" w:type="dxa"/>
            <w:vAlign w:val="center"/>
          </w:tcPr>
          <w:p w14:paraId="2A0DFB0A" w14:textId="77777777" w:rsidR="00D704AF" w:rsidRPr="002F4DEE" w:rsidRDefault="00D704AF" w:rsidP="00BA5D8D">
            <w:pPr>
              <w:spacing w:line="32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三星村</w:t>
            </w:r>
          </w:p>
        </w:tc>
      </w:tr>
      <w:tr w:rsidR="00D704AF" w:rsidRPr="002F4DEE" w14:paraId="650859D7" w14:textId="77777777" w:rsidTr="00BA5D8D">
        <w:trPr>
          <w:trHeight w:val="569"/>
        </w:trPr>
        <w:tc>
          <w:tcPr>
            <w:tcW w:w="897" w:type="dxa"/>
            <w:vMerge/>
            <w:vAlign w:val="center"/>
          </w:tcPr>
          <w:p w14:paraId="2836F0C9" w14:textId="77777777" w:rsidR="00D704AF" w:rsidRPr="002F4DEE" w:rsidRDefault="00D704AF" w:rsidP="00BA5D8D">
            <w:pPr>
              <w:jc w:val="center"/>
              <w:rPr>
                <w:rFonts w:ascii="仿宋_GB2312" w:eastAsia="仿宋_GB2312" w:cs="Times New Roman"/>
                <w:color w:val="000000"/>
                <w:sz w:val="22"/>
              </w:rPr>
            </w:pPr>
          </w:p>
        </w:tc>
        <w:tc>
          <w:tcPr>
            <w:tcW w:w="1350" w:type="dxa"/>
            <w:vAlign w:val="center"/>
          </w:tcPr>
          <w:p w14:paraId="5EC007E3" w14:textId="77777777" w:rsidR="00D704AF" w:rsidRPr="002F4DEE" w:rsidRDefault="00D704AF" w:rsidP="00BA5D8D">
            <w:pPr>
              <w:spacing w:line="360" w:lineRule="exact"/>
              <w:jc w:val="center"/>
              <w:rPr>
                <w:rFonts w:ascii="仿宋_GB2312" w:eastAsia="仿宋_GB2312" w:cs="Times New Roman"/>
                <w:color w:val="000000"/>
                <w:spacing w:val="-6"/>
                <w:sz w:val="22"/>
              </w:rPr>
            </w:pPr>
            <w:proofErr w:type="gramStart"/>
            <w:r w:rsidRPr="002F4DEE">
              <w:rPr>
                <w:rFonts w:ascii="仿宋_GB2312" w:eastAsia="仿宋_GB2312" w:cs="仿宋_GB2312" w:hint="eastAsia"/>
                <w:color w:val="000000"/>
                <w:spacing w:val="-6"/>
                <w:w w:val="90"/>
                <w:sz w:val="22"/>
                <w:szCs w:val="22"/>
              </w:rPr>
              <w:t>张家塞乡初级中学</w:t>
            </w:r>
            <w:proofErr w:type="gramEnd"/>
            <w:r w:rsidRPr="002F4DEE">
              <w:rPr>
                <w:rFonts w:ascii="仿宋_GB2312" w:eastAsia="仿宋_GB2312" w:cs="仿宋_GB2312" w:hint="eastAsia"/>
                <w:color w:val="000000"/>
                <w:spacing w:val="-6"/>
                <w:w w:val="90"/>
                <w:sz w:val="22"/>
                <w:szCs w:val="22"/>
              </w:rPr>
              <w:t>（含分校）</w:t>
            </w:r>
          </w:p>
        </w:tc>
        <w:tc>
          <w:tcPr>
            <w:tcW w:w="966" w:type="dxa"/>
            <w:vAlign w:val="center"/>
          </w:tcPr>
          <w:p w14:paraId="07FB8A80"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七</w:t>
            </w:r>
          </w:p>
        </w:tc>
        <w:tc>
          <w:tcPr>
            <w:tcW w:w="1260" w:type="dxa"/>
            <w:vAlign w:val="center"/>
          </w:tcPr>
          <w:p w14:paraId="57FD0DB7"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6</w:t>
            </w:r>
          </w:p>
        </w:tc>
        <w:tc>
          <w:tcPr>
            <w:tcW w:w="1021" w:type="dxa"/>
            <w:vAlign w:val="center"/>
          </w:tcPr>
          <w:p w14:paraId="22040EAF" w14:textId="77777777" w:rsidR="00D704AF" w:rsidRPr="002F4DEE" w:rsidRDefault="00D704AF" w:rsidP="00BA5D8D">
            <w:pPr>
              <w:spacing w:line="360" w:lineRule="exact"/>
              <w:jc w:val="center"/>
              <w:rPr>
                <w:rFonts w:ascii="仿宋_GB2312" w:eastAsia="仿宋_GB2312" w:cs="Times New Roman"/>
                <w:color w:val="000000"/>
                <w:sz w:val="22"/>
              </w:rPr>
            </w:pPr>
            <w:r>
              <w:rPr>
                <w:rFonts w:ascii="仿宋_GB2312" w:eastAsia="仿宋_GB2312" w:cs="仿宋_GB2312"/>
                <w:color w:val="000000"/>
                <w:sz w:val="22"/>
                <w:szCs w:val="22"/>
              </w:rPr>
              <w:t>29</w:t>
            </w:r>
            <w:r w:rsidRPr="002F4DEE">
              <w:rPr>
                <w:rFonts w:ascii="仿宋_GB2312" w:eastAsia="仿宋_GB2312" w:cs="仿宋_GB2312"/>
                <w:color w:val="000000"/>
                <w:sz w:val="22"/>
                <w:szCs w:val="22"/>
              </w:rPr>
              <w:t>0</w:t>
            </w:r>
          </w:p>
        </w:tc>
        <w:tc>
          <w:tcPr>
            <w:tcW w:w="3997" w:type="dxa"/>
            <w:vAlign w:val="center"/>
          </w:tcPr>
          <w:p w14:paraId="10B403F4" w14:textId="77777777" w:rsidR="00D704AF" w:rsidRPr="002F4DEE" w:rsidRDefault="00D704AF" w:rsidP="00BA5D8D">
            <w:pPr>
              <w:spacing w:line="320" w:lineRule="exact"/>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张家塞乡</w:t>
            </w:r>
            <w:proofErr w:type="gramEnd"/>
          </w:p>
        </w:tc>
      </w:tr>
    </w:tbl>
    <w:p w14:paraId="0C6B81C6" w14:textId="77777777" w:rsidR="00D704AF" w:rsidRPr="002F4DEE" w:rsidRDefault="00D704AF" w:rsidP="00D704AF">
      <w:pPr>
        <w:rPr>
          <w:rFonts w:cs="Times New Roman"/>
          <w:color w:val="000000"/>
        </w:rPr>
      </w:pPr>
      <w:r w:rsidRPr="002F4DEE">
        <w:rPr>
          <w:rFonts w:cs="Times New Roman"/>
          <w:color w:val="000000"/>
        </w:rPr>
        <w:br w:type="page"/>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1365"/>
        <w:gridCol w:w="925"/>
        <w:gridCol w:w="1277"/>
        <w:gridCol w:w="992"/>
        <w:gridCol w:w="4253"/>
      </w:tblGrid>
      <w:tr w:rsidR="00D704AF" w:rsidRPr="002F4DEE" w14:paraId="067E0E3F" w14:textId="77777777" w:rsidTr="00BA5D8D">
        <w:trPr>
          <w:trHeight w:val="732"/>
        </w:trPr>
        <w:tc>
          <w:tcPr>
            <w:tcW w:w="2265" w:type="dxa"/>
            <w:gridSpan w:val="2"/>
            <w:vAlign w:val="center"/>
          </w:tcPr>
          <w:p w14:paraId="135E354A"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学校</w:t>
            </w:r>
          </w:p>
        </w:tc>
        <w:tc>
          <w:tcPr>
            <w:tcW w:w="925" w:type="dxa"/>
            <w:vAlign w:val="center"/>
          </w:tcPr>
          <w:p w14:paraId="202F1FBE"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年级</w:t>
            </w:r>
          </w:p>
        </w:tc>
        <w:tc>
          <w:tcPr>
            <w:tcW w:w="1277" w:type="dxa"/>
            <w:vAlign w:val="center"/>
          </w:tcPr>
          <w:p w14:paraId="4AE176EB"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计划招生</w:t>
            </w:r>
          </w:p>
          <w:p w14:paraId="469BE65E"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班级数</w:t>
            </w:r>
          </w:p>
        </w:tc>
        <w:tc>
          <w:tcPr>
            <w:tcW w:w="992" w:type="dxa"/>
            <w:vAlign w:val="center"/>
          </w:tcPr>
          <w:p w14:paraId="65E18B8C"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招生</w:t>
            </w:r>
          </w:p>
          <w:p w14:paraId="18B36D2D"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人数</w:t>
            </w:r>
          </w:p>
        </w:tc>
        <w:tc>
          <w:tcPr>
            <w:tcW w:w="4253" w:type="dxa"/>
            <w:vAlign w:val="center"/>
          </w:tcPr>
          <w:p w14:paraId="36701FBB"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招生区域</w:t>
            </w:r>
          </w:p>
        </w:tc>
      </w:tr>
      <w:tr w:rsidR="00D704AF" w:rsidRPr="002F4DEE" w14:paraId="7F83769B" w14:textId="77777777" w:rsidTr="00BA5D8D">
        <w:trPr>
          <w:trHeight w:val="636"/>
        </w:trPr>
        <w:tc>
          <w:tcPr>
            <w:tcW w:w="900" w:type="dxa"/>
            <w:vMerge w:val="restart"/>
            <w:vAlign w:val="center"/>
          </w:tcPr>
          <w:p w14:paraId="2CF53B0A"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迎风桥镇中心学校</w:t>
            </w:r>
          </w:p>
        </w:tc>
        <w:tc>
          <w:tcPr>
            <w:tcW w:w="1365" w:type="dxa"/>
            <w:vAlign w:val="center"/>
          </w:tcPr>
          <w:p w14:paraId="56E6B24B"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左家仑小学</w:t>
            </w:r>
          </w:p>
        </w:tc>
        <w:tc>
          <w:tcPr>
            <w:tcW w:w="925" w:type="dxa"/>
            <w:vAlign w:val="center"/>
          </w:tcPr>
          <w:p w14:paraId="6B52C1E8" w14:textId="77777777" w:rsidR="00D704AF" w:rsidRPr="002F4DEE" w:rsidRDefault="00D704AF" w:rsidP="00BA5D8D">
            <w:pPr>
              <w:spacing w:line="360" w:lineRule="exact"/>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277" w:type="dxa"/>
            <w:vAlign w:val="center"/>
          </w:tcPr>
          <w:p w14:paraId="60E5D93D"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3</w:t>
            </w:r>
          </w:p>
        </w:tc>
        <w:tc>
          <w:tcPr>
            <w:tcW w:w="992" w:type="dxa"/>
            <w:vAlign w:val="center"/>
          </w:tcPr>
          <w:p w14:paraId="6CCBF204"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13</w:t>
            </w:r>
            <w:r>
              <w:rPr>
                <w:rFonts w:ascii="仿宋_GB2312" w:eastAsia="仿宋_GB2312" w:cs="仿宋_GB2312"/>
                <w:color w:val="000000"/>
                <w:sz w:val="22"/>
                <w:szCs w:val="22"/>
              </w:rPr>
              <w:t>0</w:t>
            </w:r>
          </w:p>
        </w:tc>
        <w:tc>
          <w:tcPr>
            <w:tcW w:w="4253" w:type="dxa"/>
            <w:vAlign w:val="center"/>
          </w:tcPr>
          <w:p w14:paraId="67108321" w14:textId="77777777" w:rsidR="00D704AF" w:rsidRPr="002F4DEE" w:rsidRDefault="00D704AF" w:rsidP="00BA5D8D">
            <w:pPr>
              <w:spacing w:line="32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左家仑、迎风桥、牛角</w:t>
            </w:r>
            <w:proofErr w:type="gramStart"/>
            <w:r w:rsidRPr="002F4DEE">
              <w:rPr>
                <w:rFonts w:ascii="仿宋_GB2312" w:eastAsia="仿宋_GB2312" w:cs="仿宋_GB2312" w:hint="eastAsia"/>
                <w:color w:val="000000"/>
                <w:sz w:val="22"/>
                <w:szCs w:val="22"/>
              </w:rPr>
              <w:t>仑</w:t>
            </w:r>
            <w:proofErr w:type="gramEnd"/>
          </w:p>
        </w:tc>
      </w:tr>
      <w:tr w:rsidR="00D704AF" w:rsidRPr="002F4DEE" w14:paraId="38D1458D" w14:textId="77777777" w:rsidTr="00BA5D8D">
        <w:trPr>
          <w:trHeight w:val="636"/>
        </w:trPr>
        <w:tc>
          <w:tcPr>
            <w:tcW w:w="900" w:type="dxa"/>
            <w:vMerge/>
            <w:vAlign w:val="center"/>
          </w:tcPr>
          <w:p w14:paraId="716A0E8B" w14:textId="77777777" w:rsidR="00D704AF" w:rsidRPr="002F4DEE" w:rsidRDefault="00D704AF" w:rsidP="00BA5D8D">
            <w:pPr>
              <w:jc w:val="center"/>
              <w:rPr>
                <w:rFonts w:ascii="仿宋_GB2312" w:eastAsia="仿宋_GB2312" w:cs="Times New Roman"/>
                <w:color w:val="000000"/>
                <w:sz w:val="22"/>
              </w:rPr>
            </w:pPr>
          </w:p>
        </w:tc>
        <w:tc>
          <w:tcPr>
            <w:tcW w:w="1365" w:type="dxa"/>
            <w:vAlign w:val="center"/>
          </w:tcPr>
          <w:p w14:paraId="0CBCDC9E"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黄花</w:t>
            </w:r>
            <w:proofErr w:type="gramStart"/>
            <w:r w:rsidRPr="002F4DEE">
              <w:rPr>
                <w:rFonts w:ascii="仿宋_GB2312" w:eastAsia="仿宋_GB2312" w:cs="仿宋_GB2312" w:hint="eastAsia"/>
                <w:color w:val="000000"/>
                <w:sz w:val="22"/>
                <w:szCs w:val="22"/>
              </w:rPr>
              <w:t>仑</w:t>
            </w:r>
            <w:proofErr w:type="gramEnd"/>
            <w:r w:rsidRPr="002F4DEE">
              <w:rPr>
                <w:rFonts w:ascii="仿宋_GB2312" w:eastAsia="仿宋_GB2312" w:cs="仿宋_GB2312" w:hint="eastAsia"/>
                <w:color w:val="000000"/>
                <w:sz w:val="22"/>
                <w:szCs w:val="22"/>
              </w:rPr>
              <w:t>小学</w:t>
            </w:r>
          </w:p>
        </w:tc>
        <w:tc>
          <w:tcPr>
            <w:tcW w:w="925" w:type="dxa"/>
            <w:vAlign w:val="center"/>
          </w:tcPr>
          <w:p w14:paraId="44683F16" w14:textId="77777777" w:rsidR="00D704AF" w:rsidRPr="002F4DEE" w:rsidRDefault="00D704AF" w:rsidP="00BA5D8D">
            <w:pPr>
              <w:spacing w:line="360" w:lineRule="exact"/>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277" w:type="dxa"/>
            <w:vAlign w:val="center"/>
          </w:tcPr>
          <w:p w14:paraId="6E4916D7"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2</w:t>
            </w:r>
          </w:p>
        </w:tc>
        <w:tc>
          <w:tcPr>
            <w:tcW w:w="992" w:type="dxa"/>
            <w:vAlign w:val="center"/>
          </w:tcPr>
          <w:p w14:paraId="04FE2CDF" w14:textId="77777777" w:rsidR="00D704AF" w:rsidRPr="002F4DEE" w:rsidRDefault="00D704AF" w:rsidP="00BA5D8D">
            <w:pPr>
              <w:spacing w:line="360" w:lineRule="exact"/>
              <w:jc w:val="center"/>
              <w:rPr>
                <w:rFonts w:ascii="仿宋_GB2312" w:eastAsia="仿宋_GB2312" w:cs="Times New Roman"/>
                <w:color w:val="000000"/>
                <w:sz w:val="22"/>
              </w:rPr>
            </w:pPr>
            <w:r>
              <w:rPr>
                <w:rFonts w:ascii="仿宋_GB2312" w:eastAsia="仿宋_GB2312" w:cs="仿宋_GB2312"/>
                <w:color w:val="000000"/>
                <w:sz w:val="22"/>
                <w:szCs w:val="22"/>
              </w:rPr>
              <w:t>8</w:t>
            </w:r>
            <w:r w:rsidRPr="002F4DEE">
              <w:rPr>
                <w:rFonts w:ascii="仿宋_GB2312" w:eastAsia="仿宋_GB2312" w:cs="仿宋_GB2312"/>
                <w:color w:val="000000"/>
                <w:sz w:val="22"/>
                <w:szCs w:val="22"/>
              </w:rPr>
              <w:t>0</w:t>
            </w:r>
          </w:p>
        </w:tc>
        <w:tc>
          <w:tcPr>
            <w:tcW w:w="4253" w:type="dxa"/>
            <w:vAlign w:val="center"/>
          </w:tcPr>
          <w:p w14:paraId="260C16BE" w14:textId="77777777" w:rsidR="00D704AF" w:rsidRPr="002F4DEE" w:rsidRDefault="00D704AF" w:rsidP="00BA5D8D">
            <w:pPr>
              <w:spacing w:line="32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黄花</w:t>
            </w:r>
            <w:proofErr w:type="gramStart"/>
            <w:r w:rsidRPr="002F4DEE">
              <w:rPr>
                <w:rFonts w:ascii="仿宋_GB2312" w:eastAsia="仿宋_GB2312" w:cs="仿宋_GB2312" w:hint="eastAsia"/>
                <w:color w:val="000000"/>
                <w:sz w:val="22"/>
                <w:szCs w:val="22"/>
              </w:rPr>
              <w:t>仑</w:t>
            </w:r>
            <w:proofErr w:type="gramEnd"/>
            <w:r w:rsidRPr="002F4DEE">
              <w:rPr>
                <w:rFonts w:ascii="仿宋_GB2312" w:eastAsia="仿宋_GB2312" w:cs="仿宋_GB2312" w:hint="eastAsia"/>
                <w:color w:val="000000"/>
                <w:sz w:val="22"/>
                <w:szCs w:val="22"/>
              </w:rPr>
              <w:t>、南竹山、新花园</w:t>
            </w:r>
          </w:p>
        </w:tc>
      </w:tr>
      <w:tr w:rsidR="00D704AF" w:rsidRPr="002F4DEE" w14:paraId="28510326" w14:textId="77777777" w:rsidTr="00BA5D8D">
        <w:trPr>
          <w:trHeight w:val="636"/>
        </w:trPr>
        <w:tc>
          <w:tcPr>
            <w:tcW w:w="900" w:type="dxa"/>
            <w:vMerge/>
            <w:vAlign w:val="center"/>
          </w:tcPr>
          <w:p w14:paraId="4F65F37C" w14:textId="77777777" w:rsidR="00D704AF" w:rsidRPr="002F4DEE" w:rsidRDefault="00D704AF" w:rsidP="00BA5D8D">
            <w:pPr>
              <w:jc w:val="center"/>
              <w:rPr>
                <w:rFonts w:ascii="仿宋_GB2312" w:eastAsia="仿宋_GB2312" w:cs="Times New Roman"/>
                <w:color w:val="000000"/>
                <w:sz w:val="22"/>
              </w:rPr>
            </w:pPr>
          </w:p>
        </w:tc>
        <w:tc>
          <w:tcPr>
            <w:tcW w:w="1365" w:type="dxa"/>
            <w:vAlign w:val="center"/>
          </w:tcPr>
          <w:p w14:paraId="153ABDE8"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hint="eastAsia"/>
                <w:color w:val="000000"/>
                <w:spacing w:val="-6"/>
                <w:w w:val="90"/>
                <w:sz w:val="22"/>
                <w:szCs w:val="22"/>
              </w:rPr>
              <w:t>长塘</w:t>
            </w:r>
            <w:proofErr w:type="gramStart"/>
            <w:r w:rsidRPr="002F4DEE">
              <w:rPr>
                <w:rFonts w:ascii="仿宋_GB2312" w:eastAsia="仿宋_GB2312" w:cs="仿宋_GB2312" w:hint="eastAsia"/>
                <w:color w:val="000000"/>
                <w:spacing w:val="-6"/>
                <w:w w:val="90"/>
                <w:sz w:val="22"/>
                <w:szCs w:val="22"/>
              </w:rPr>
              <w:t>仑</w:t>
            </w:r>
            <w:proofErr w:type="gramEnd"/>
            <w:r w:rsidRPr="002F4DEE">
              <w:rPr>
                <w:rFonts w:ascii="仿宋_GB2312" w:eastAsia="仿宋_GB2312" w:cs="仿宋_GB2312" w:hint="eastAsia"/>
                <w:color w:val="000000"/>
                <w:spacing w:val="-6"/>
                <w:w w:val="90"/>
                <w:sz w:val="22"/>
                <w:szCs w:val="22"/>
              </w:rPr>
              <w:t>小学</w:t>
            </w:r>
          </w:p>
        </w:tc>
        <w:tc>
          <w:tcPr>
            <w:tcW w:w="925" w:type="dxa"/>
            <w:vAlign w:val="center"/>
          </w:tcPr>
          <w:p w14:paraId="0994294D" w14:textId="77777777" w:rsidR="00D704AF" w:rsidRPr="002F4DEE" w:rsidRDefault="00D704AF" w:rsidP="00BA5D8D">
            <w:pPr>
              <w:spacing w:line="360" w:lineRule="exact"/>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277" w:type="dxa"/>
            <w:vAlign w:val="center"/>
          </w:tcPr>
          <w:p w14:paraId="14013569" w14:textId="77777777" w:rsidR="00D704AF" w:rsidRPr="002F4DEE" w:rsidRDefault="00D704AF" w:rsidP="00BA5D8D">
            <w:pPr>
              <w:spacing w:line="36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1</w:t>
            </w:r>
          </w:p>
        </w:tc>
        <w:tc>
          <w:tcPr>
            <w:tcW w:w="992" w:type="dxa"/>
            <w:vAlign w:val="center"/>
          </w:tcPr>
          <w:p w14:paraId="0D6AA6BC" w14:textId="77777777" w:rsidR="00D704AF" w:rsidRPr="002F4DEE" w:rsidRDefault="00D704AF" w:rsidP="00BA5D8D">
            <w:pPr>
              <w:spacing w:line="360" w:lineRule="exact"/>
              <w:jc w:val="center"/>
              <w:rPr>
                <w:rFonts w:ascii="仿宋_GB2312" w:eastAsia="仿宋_GB2312" w:cs="Times New Roman"/>
                <w:color w:val="000000"/>
                <w:sz w:val="22"/>
              </w:rPr>
            </w:pPr>
            <w:r>
              <w:rPr>
                <w:rFonts w:ascii="仿宋_GB2312" w:eastAsia="仿宋_GB2312" w:cs="仿宋_GB2312"/>
                <w:color w:val="000000"/>
                <w:sz w:val="22"/>
                <w:szCs w:val="22"/>
              </w:rPr>
              <w:t>30</w:t>
            </w:r>
          </w:p>
        </w:tc>
        <w:tc>
          <w:tcPr>
            <w:tcW w:w="4253" w:type="dxa"/>
            <w:vAlign w:val="center"/>
          </w:tcPr>
          <w:p w14:paraId="4F8B2681" w14:textId="77777777" w:rsidR="00D704AF" w:rsidRPr="002F4DEE" w:rsidRDefault="00D704AF" w:rsidP="00BA5D8D">
            <w:pPr>
              <w:spacing w:line="32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新塘、鲜鱼塘、邹家桥</w:t>
            </w:r>
          </w:p>
        </w:tc>
      </w:tr>
      <w:tr w:rsidR="00D704AF" w:rsidRPr="002F4DEE" w14:paraId="0BD48BA3" w14:textId="77777777" w:rsidTr="00BA5D8D">
        <w:trPr>
          <w:trHeight w:val="3150"/>
        </w:trPr>
        <w:tc>
          <w:tcPr>
            <w:tcW w:w="2265" w:type="dxa"/>
            <w:gridSpan w:val="2"/>
            <w:vAlign w:val="center"/>
          </w:tcPr>
          <w:p w14:paraId="46F28BF1" w14:textId="77777777" w:rsidR="00D704AF" w:rsidRPr="002F4DEE" w:rsidRDefault="00D704AF" w:rsidP="00BA5D8D">
            <w:pPr>
              <w:spacing w:line="360" w:lineRule="exact"/>
              <w:jc w:val="center"/>
              <w:rPr>
                <w:rFonts w:ascii="仿宋_GB2312" w:eastAsia="仿宋_GB2312" w:cs="Times New Roman"/>
                <w:color w:val="000000"/>
                <w:spacing w:val="-6"/>
                <w:w w:val="90"/>
                <w:sz w:val="22"/>
              </w:rPr>
            </w:pPr>
            <w:r w:rsidRPr="002F4DEE">
              <w:rPr>
                <w:rFonts w:ascii="仿宋_GB2312" w:eastAsia="仿宋_GB2312" w:cs="仿宋_GB2312" w:hint="eastAsia"/>
                <w:color w:val="000000"/>
                <w:spacing w:val="-6"/>
                <w:w w:val="90"/>
                <w:sz w:val="22"/>
                <w:szCs w:val="22"/>
              </w:rPr>
              <w:t>长春经开区初级中学</w:t>
            </w:r>
          </w:p>
        </w:tc>
        <w:tc>
          <w:tcPr>
            <w:tcW w:w="925" w:type="dxa"/>
            <w:vAlign w:val="center"/>
          </w:tcPr>
          <w:p w14:paraId="61EF6CCC" w14:textId="77777777" w:rsidR="00D704AF" w:rsidRPr="002F4DEE" w:rsidRDefault="00D704AF" w:rsidP="00BA5D8D">
            <w:pPr>
              <w:spacing w:line="60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七</w:t>
            </w:r>
          </w:p>
        </w:tc>
        <w:tc>
          <w:tcPr>
            <w:tcW w:w="1277" w:type="dxa"/>
            <w:vAlign w:val="center"/>
          </w:tcPr>
          <w:p w14:paraId="392DBC8E" w14:textId="77777777" w:rsidR="00D704AF" w:rsidRPr="002F4DEE" w:rsidRDefault="00D704AF" w:rsidP="00BA5D8D">
            <w:pPr>
              <w:spacing w:line="600" w:lineRule="exact"/>
              <w:jc w:val="center"/>
              <w:rPr>
                <w:rFonts w:ascii="仿宋_GB2312" w:eastAsia="仿宋_GB2312" w:cs="Times New Roman"/>
                <w:color w:val="000000"/>
                <w:sz w:val="22"/>
              </w:rPr>
            </w:pPr>
            <w:r>
              <w:rPr>
                <w:rFonts w:ascii="仿宋_GB2312" w:eastAsia="仿宋_GB2312" w:cs="仿宋_GB2312"/>
                <w:color w:val="000000"/>
                <w:sz w:val="22"/>
                <w:szCs w:val="22"/>
              </w:rPr>
              <w:t>10</w:t>
            </w:r>
          </w:p>
        </w:tc>
        <w:tc>
          <w:tcPr>
            <w:tcW w:w="992" w:type="dxa"/>
            <w:vAlign w:val="center"/>
          </w:tcPr>
          <w:p w14:paraId="2AA76363" w14:textId="77777777" w:rsidR="00D704AF" w:rsidRPr="002F4DEE" w:rsidRDefault="00D704AF" w:rsidP="00BA5D8D">
            <w:pPr>
              <w:spacing w:line="600" w:lineRule="exact"/>
              <w:jc w:val="center"/>
              <w:rPr>
                <w:rFonts w:ascii="仿宋_GB2312" w:eastAsia="仿宋_GB2312" w:cs="Times New Roman"/>
                <w:color w:val="000000"/>
                <w:sz w:val="22"/>
              </w:rPr>
            </w:pPr>
            <w:r>
              <w:rPr>
                <w:rFonts w:ascii="仿宋_GB2312" w:eastAsia="仿宋_GB2312" w:cs="仿宋_GB2312"/>
                <w:color w:val="000000"/>
                <w:sz w:val="22"/>
                <w:szCs w:val="22"/>
              </w:rPr>
              <w:t>5</w:t>
            </w:r>
            <w:r w:rsidRPr="002F4DEE">
              <w:rPr>
                <w:rFonts w:ascii="仿宋_GB2312" w:eastAsia="仿宋_GB2312" w:cs="仿宋_GB2312"/>
                <w:color w:val="000000"/>
                <w:sz w:val="22"/>
                <w:szCs w:val="22"/>
              </w:rPr>
              <w:t>00</w:t>
            </w:r>
          </w:p>
        </w:tc>
        <w:tc>
          <w:tcPr>
            <w:tcW w:w="4253" w:type="dxa"/>
            <w:vAlign w:val="center"/>
          </w:tcPr>
          <w:p w14:paraId="729C9199" w14:textId="77777777" w:rsidR="00D704AF" w:rsidRDefault="00D704AF" w:rsidP="00BA5D8D">
            <w:pPr>
              <w:spacing w:line="380" w:lineRule="exact"/>
              <w:rPr>
                <w:rFonts w:ascii="仿宋_GB2312" w:eastAsia="仿宋_GB2312" w:cs="Times New Roman"/>
                <w:sz w:val="22"/>
              </w:rPr>
            </w:pPr>
            <w:r>
              <w:rPr>
                <w:rFonts w:ascii="仿宋_GB2312" w:eastAsia="仿宋_GB2312" w:cs="仿宋_GB2312" w:hint="eastAsia"/>
                <w:sz w:val="22"/>
                <w:szCs w:val="22"/>
              </w:rPr>
              <w:t>沿江路与五福路交界处向北延伸之沿江路以东，五福路转迎春路至迎春加油站转幸福路转马良路至华信转长春路至锦绣</w:t>
            </w:r>
            <w:proofErr w:type="gramStart"/>
            <w:r>
              <w:rPr>
                <w:rFonts w:ascii="仿宋_GB2312" w:eastAsia="仿宋_GB2312" w:cs="仿宋_GB2312" w:hint="eastAsia"/>
                <w:sz w:val="22"/>
                <w:szCs w:val="22"/>
              </w:rPr>
              <w:t>佳苑转</w:t>
            </w:r>
            <w:proofErr w:type="gramEnd"/>
            <w:r>
              <w:rPr>
                <w:rFonts w:ascii="仿宋_GB2312" w:eastAsia="仿宋_GB2312" w:cs="仿宋_GB2312" w:hint="eastAsia"/>
                <w:sz w:val="22"/>
                <w:szCs w:val="22"/>
              </w:rPr>
              <w:t>贺家桥路延伸到沿江路（资江路）以北、以东之资阳中心城区</w:t>
            </w:r>
          </w:p>
          <w:p w14:paraId="7B8A831B" w14:textId="77777777" w:rsidR="00D704AF" w:rsidRPr="002F4DEE" w:rsidRDefault="00D704AF" w:rsidP="00BA5D8D">
            <w:pPr>
              <w:spacing w:line="380" w:lineRule="exact"/>
              <w:rPr>
                <w:rFonts w:ascii="仿宋_GB2312" w:eastAsia="仿宋_GB2312" w:cs="Times New Roman"/>
                <w:color w:val="000000"/>
                <w:sz w:val="22"/>
              </w:rPr>
            </w:pPr>
            <w:r>
              <w:rPr>
                <w:rFonts w:ascii="仿宋_GB2312" w:eastAsia="仿宋_GB2312" w:cs="仿宋_GB2312" w:hint="eastAsia"/>
                <w:sz w:val="22"/>
                <w:szCs w:val="22"/>
              </w:rPr>
              <w:t>原老长春镇其它区域为经中与香铺</w:t>
            </w:r>
            <w:proofErr w:type="gramStart"/>
            <w:r>
              <w:rPr>
                <w:rFonts w:ascii="仿宋_GB2312" w:eastAsia="仿宋_GB2312" w:cs="仿宋_GB2312" w:hint="eastAsia"/>
                <w:sz w:val="22"/>
                <w:szCs w:val="22"/>
              </w:rPr>
              <w:t>仑</w:t>
            </w:r>
            <w:proofErr w:type="gramEnd"/>
            <w:r>
              <w:rPr>
                <w:rFonts w:ascii="仿宋_GB2312" w:eastAsia="仿宋_GB2312" w:cs="仿宋_GB2312" w:hint="eastAsia"/>
                <w:sz w:val="22"/>
                <w:szCs w:val="22"/>
              </w:rPr>
              <w:t>中学和</w:t>
            </w:r>
            <w:proofErr w:type="gramStart"/>
            <w:r>
              <w:rPr>
                <w:rFonts w:ascii="仿宋_GB2312" w:eastAsia="仿宋_GB2312" w:cs="仿宋_GB2312" w:hint="eastAsia"/>
                <w:sz w:val="22"/>
                <w:szCs w:val="22"/>
              </w:rPr>
              <w:t>过鹿坪中学</w:t>
            </w:r>
            <w:proofErr w:type="gramEnd"/>
            <w:r>
              <w:rPr>
                <w:rFonts w:ascii="仿宋_GB2312" w:eastAsia="仿宋_GB2312" w:cs="仿宋_GB2312" w:hint="eastAsia"/>
                <w:sz w:val="22"/>
                <w:szCs w:val="22"/>
              </w:rPr>
              <w:t>的公共区域</w:t>
            </w:r>
          </w:p>
        </w:tc>
      </w:tr>
      <w:tr w:rsidR="00D704AF" w:rsidRPr="002F4DEE" w14:paraId="7A4D16BB" w14:textId="77777777" w:rsidTr="00BA5D8D">
        <w:trPr>
          <w:trHeight w:val="636"/>
        </w:trPr>
        <w:tc>
          <w:tcPr>
            <w:tcW w:w="2265" w:type="dxa"/>
            <w:gridSpan w:val="2"/>
            <w:vAlign w:val="center"/>
          </w:tcPr>
          <w:p w14:paraId="73FDA42F"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益阳市第九中学</w:t>
            </w:r>
          </w:p>
        </w:tc>
        <w:tc>
          <w:tcPr>
            <w:tcW w:w="925" w:type="dxa"/>
            <w:vAlign w:val="center"/>
          </w:tcPr>
          <w:p w14:paraId="64909336" w14:textId="77777777" w:rsidR="00D704AF" w:rsidRPr="002F4DEE" w:rsidRDefault="00D704AF" w:rsidP="00BA5D8D">
            <w:pPr>
              <w:spacing w:line="320" w:lineRule="exact"/>
              <w:jc w:val="center"/>
              <w:rPr>
                <w:rFonts w:ascii="仿宋_GB2312" w:eastAsia="仿宋_GB2312" w:cs="仿宋_GB2312"/>
                <w:color w:val="000000"/>
                <w:sz w:val="22"/>
              </w:rPr>
            </w:pPr>
            <w:r w:rsidRPr="002F4DEE">
              <w:rPr>
                <w:rFonts w:ascii="仿宋_GB2312" w:eastAsia="仿宋_GB2312" w:cs="仿宋_GB2312" w:hint="eastAsia"/>
                <w:color w:val="000000"/>
                <w:sz w:val="22"/>
                <w:szCs w:val="22"/>
              </w:rPr>
              <w:t>七</w:t>
            </w:r>
          </w:p>
        </w:tc>
        <w:tc>
          <w:tcPr>
            <w:tcW w:w="1277" w:type="dxa"/>
            <w:vAlign w:val="center"/>
          </w:tcPr>
          <w:p w14:paraId="196C6D70" w14:textId="77777777" w:rsidR="00D704AF" w:rsidRPr="002F4DEE" w:rsidRDefault="00D704AF" w:rsidP="00BA5D8D">
            <w:pPr>
              <w:spacing w:line="320" w:lineRule="exact"/>
              <w:jc w:val="center"/>
              <w:rPr>
                <w:rFonts w:ascii="仿宋_GB2312" w:eastAsia="仿宋_GB2312" w:cs="仿宋_GB2312"/>
                <w:color w:val="000000"/>
                <w:sz w:val="22"/>
              </w:rPr>
            </w:pPr>
            <w:r w:rsidRPr="002F4DEE">
              <w:rPr>
                <w:rFonts w:ascii="仿宋_GB2312" w:eastAsia="仿宋_GB2312" w:cs="仿宋_GB2312"/>
                <w:color w:val="000000"/>
                <w:sz w:val="22"/>
                <w:szCs w:val="22"/>
              </w:rPr>
              <w:t>6</w:t>
            </w:r>
          </w:p>
        </w:tc>
        <w:tc>
          <w:tcPr>
            <w:tcW w:w="992" w:type="dxa"/>
            <w:vAlign w:val="center"/>
          </w:tcPr>
          <w:p w14:paraId="6FAF2DF6" w14:textId="77777777" w:rsidR="00D704AF" w:rsidRPr="002F4DEE" w:rsidRDefault="00D704AF" w:rsidP="00BA5D8D">
            <w:pPr>
              <w:spacing w:line="32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300</w:t>
            </w:r>
          </w:p>
        </w:tc>
        <w:tc>
          <w:tcPr>
            <w:tcW w:w="4253" w:type="dxa"/>
            <w:vAlign w:val="center"/>
          </w:tcPr>
          <w:p w14:paraId="2E833320" w14:textId="77777777" w:rsidR="00D704AF" w:rsidRPr="002F4DEE" w:rsidRDefault="00D704AF" w:rsidP="00BA5D8D">
            <w:pPr>
              <w:spacing w:line="38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新桥河镇</w:t>
            </w:r>
          </w:p>
        </w:tc>
      </w:tr>
      <w:tr w:rsidR="00D704AF" w:rsidRPr="002F4DEE" w14:paraId="551ACA47" w14:textId="77777777" w:rsidTr="00BA5D8D">
        <w:trPr>
          <w:trHeight w:val="636"/>
        </w:trPr>
        <w:tc>
          <w:tcPr>
            <w:tcW w:w="2265" w:type="dxa"/>
            <w:gridSpan w:val="2"/>
            <w:vAlign w:val="center"/>
          </w:tcPr>
          <w:p w14:paraId="7A6E0867" w14:textId="77777777" w:rsidR="00D704AF" w:rsidRPr="002F4DEE" w:rsidRDefault="00D704AF" w:rsidP="00BA5D8D">
            <w:pPr>
              <w:jc w:val="center"/>
              <w:rPr>
                <w:rFonts w:ascii="仿宋_GB2312" w:eastAsia="仿宋_GB2312" w:cs="Times New Roman"/>
                <w:color w:val="000000"/>
                <w:w w:val="90"/>
                <w:sz w:val="22"/>
              </w:rPr>
            </w:pPr>
            <w:r w:rsidRPr="002F4DEE">
              <w:rPr>
                <w:rFonts w:ascii="仿宋_GB2312" w:eastAsia="仿宋_GB2312" w:cs="仿宋_GB2312" w:hint="eastAsia"/>
                <w:color w:val="000000"/>
                <w:w w:val="90"/>
                <w:sz w:val="22"/>
                <w:szCs w:val="22"/>
              </w:rPr>
              <w:t>益阳国基实验学校</w:t>
            </w:r>
          </w:p>
        </w:tc>
        <w:tc>
          <w:tcPr>
            <w:tcW w:w="925" w:type="dxa"/>
            <w:vAlign w:val="center"/>
          </w:tcPr>
          <w:p w14:paraId="6A455D03" w14:textId="77777777" w:rsidR="00D704AF" w:rsidRPr="002F4DEE" w:rsidRDefault="00D704AF" w:rsidP="00BA5D8D">
            <w:pPr>
              <w:spacing w:line="320" w:lineRule="exact"/>
              <w:jc w:val="center"/>
              <w:rPr>
                <w:rFonts w:ascii="仿宋_GB2312" w:eastAsia="仿宋_GB2312" w:cs="仿宋_GB2312"/>
                <w:color w:val="000000"/>
                <w:sz w:val="22"/>
              </w:rPr>
            </w:pPr>
            <w:r w:rsidRPr="002F4DEE">
              <w:rPr>
                <w:rFonts w:ascii="仿宋_GB2312" w:eastAsia="仿宋_GB2312" w:cs="仿宋_GB2312" w:hint="eastAsia"/>
                <w:color w:val="000000"/>
                <w:sz w:val="22"/>
                <w:szCs w:val="22"/>
              </w:rPr>
              <w:t>七</w:t>
            </w:r>
          </w:p>
        </w:tc>
        <w:tc>
          <w:tcPr>
            <w:tcW w:w="1277" w:type="dxa"/>
            <w:vAlign w:val="center"/>
          </w:tcPr>
          <w:p w14:paraId="020E3733" w14:textId="77777777" w:rsidR="00D704AF" w:rsidRPr="002F4DEE" w:rsidRDefault="00D704AF" w:rsidP="00BA5D8D">
            <w:pPr>
              <w:spacing w:line="320" w:lineRule="exact"/>
              <w:jc w:val="center"/>
              <w:rPr>
                <w:rFonts w:ascii="仿宋_GB2312" w:eastAsia="仿宋_GB2312" w:cs="仿宋_GB2312"/>
                <w:color w:val="000000"/>
                <w:sz w:val="22"/>
              </w:rPr>
            </w:pPr>
            <w:r w:rsidRPr="002F4DEE">
              <w:rPr>
                <w:rFonts w:ascii="仿宋_GB2312" w:eastAsia="仿宋_GB2312" w:cs="仿宋_GB2312"/>
                <w:color w:val="000000"/>
                <w:sz w:val="22"/>
                <w:szCs w:val="22"/>
              </w:rPr>
              <w:t>10</w:t>
            </w:r>
          </w:p>
        </w:tc>
        <w:tc>
          <w:tcPr>
            <w:tcW w:w="992" w:type="dxa"/>
            <w:vAlign w:val="center"/>
          </w:tcPr>
          <w:p w14:paraId="766863B6" w14:textId="77777777" w:rsidR="00D704AF" w:rsidRPr="002F4DEE" w:rsidRDefault="00D704AF" w:rsidP="00BA5D8D">
            <w:pPr>
              <w:spacing w:line="32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500</w:t>
            </w:r>
          </w:p>
        </w:tc>
        <w:tc>
          <w:tcPr>
            <w:tcW w:w="4253" w:type="dxa"/>
            <w:vAlign w:val="center"/>
          </w:tcPr>
          <w:p w14:paraId="1DC62233" w14:textId="77777777" w:rsidR="00D704AF" w:rsidRPr="002F4DEE" w:rsidRDefault="00D704AF" w:rsidP="00BA5D8D">
            <w:pPr>
              <w:spacing w:line="38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迎风桥镇、城区</w:t>
            </w:r>
          </w:p>
        </w:tc>
      </w:tr>
      <w:tr w:rsidR="00D704AF" w:rsidRPr="002F4DEE" w14:paraId="4206C8F1" w14:textId="77777777" w:rsidTr="00BA5D8D">
        <w:trPr>
          <w:trHeight w:val="636"/>
        </w:trPr>
        <w:tc>
          <w:tcPr>
            <w:tcW w:w="2265" w:type="dxa"/>
            <w:gridSpan w:val="2"/>
            <w:vAlign w:val="center"/>
          </w:tcPr>
          <w:p w14:paraId="7FCEF821" w14:textId="77777777" w:rsidR="00D704AF" w:rsidRPr="002F4DEE" w:rsidRDefault="00D704AF" w:rsidP="00BA5D8D">
            <w:pPr>
              <w:spacing w:line="40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益阳国基实验学校</w:t>
            </w:r>
          </w:p>
          <w:p w14:paraId="4212113C" w14:textId="77777777" w:rsidR="00D704AF" w:rsidRPr="002F4DEE" w:rsidRDefault="00D704AF" w:rsidP="00BA5D8D">
            <w:pPr>
              <w:spacing w:line="40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香铺</w:t>
            </w:r>
            <w:proofErr w:type="gramStart"/>
            <w:r w:rsidRPr="002F4DEE">
              <w:rPr>
                <w:rFonts w:ascii="仿宋_GB2312" w:eastAsia="仿宋_GB2312" w:cs="仿宋_GB2312" w:hint="eastAsia"/>
                <w:color w:val="000000"/>
                <w:sz w:val="22"/>
                <w:szCs w:val="22"/>
              </w:rPr>
              <w:t>仑</w:t>
            </w:r>
            <w:proofErr w:type="gramEnd"/>
            <w:r w:rsidRPr="002F4DEE">
              <w:rPr>
                <w:rFonts w:ascii="仿宋_GB2312" w:eastAsia="仿宋_GB2312" w:cs="仿宋_GB2312" w:hint="eastAsia"/>
                <w:color w:val="000000"/>
                <w:sz w:val="22"/>
                <w:szCs w:val="22"/>
              </w:rPr>
              <w:t>分校</w:t>
            </w:r>
          </w:p>
        </w:tc>
        <w:tc>
          <w:tcPr>
            <w:tcW w:w="925" w:type="dxa"/>
            <w:vAlign w:val="center"/>
          </w:tcPr>
          <w:p w14:paraId="4A2BFF64"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七</w:t>
            </w:r>
          </w:p>
        </w:tc>
        <w:tc>
          <w:tcPr>
            <w:tcW w:w="1277" w:type="dxa"/>
            <w:vAlign w:val="center"/>
          </w:tcPr>
          <w:p w14:paraId="14F17BF1" w14:textId="77777777" w:rsidR="00D704AF" w:rsidRPr="002F4DEE" w:rsidRDefault="00D704AF" w:rsidP="00BA5D8D">
            <w:pPr>
              <w:spacing w:line="40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4</w:t>
            </w:r>
          </w:p>
        </w:tc>
        <w:tc>
          <w:tcPr>
            <w:tcW w:w="992" w:type="dxa"/>
            <w:vAlign w:val="center"/>
          </w:tcPr>
          <w:p w14:paraId="0F2C9383" w14:textId="77777777" w:rsidR="00D704AF" w:rsidRPr="002F4DEE" w:rsidRDefault="00D704AF" w:rsidP="00BA5D8D">
            <w:pPr>
              <w:spacing w:line="40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200</w:t>
            </w:r>
          </w:p>
        </w:tc>
        <w:tc>
          <w:tcPr>
            <w:tcW w:w="4253" w:type="dxa"/>
            <w:vAlign w:val="center"/>
          </w:tcPr>
          <w:p w14:paraId="3C23BC97" w14:textId="77777777" w:rsidR="00D704AF" w:rsidRPr="002F4DEE" w:rsidRDefault="00D704AF" w:rsidP="00BA5D8D">
            <w:pPr>
              <w:spacing w:line="32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原香铺</w:t>
            </w:r>
            <w:proofErr w:type="gramStart"/>
            <w:r w:rsidRPr="002F4DEE">
              <w:rPr>
                <w:rFonts w:ascii="仿宋_GB2312" w:eastAsia="仿宋_GB2312" w:cs="仿宋_GB2312" w:hint="eastAsia"/>
                <w:color w:val="000000"/>
                <w:sz w:val="22"/>
                <w:szCs w:val="22"/>
              </w:rPr>
              <w:t>仑</w:t>
            </w:r>
            <w:proofErr w:type="gramEnd"/>
            <w:r w:rsidRPr="002F4DEE">
              <w:rPr>
                <w:rFonts w:ascii="仿宋_GB2312" w:eastAsia="仿宋_GB2312" w:cs="仿宋_GB2312" w:hint="eastAsia"/>
                <w:color w:val="000000"/>
                <w:sz w:val="22"/>
                <w:szCs w:val="22"/>
              </w:rPr>
              <w:t>所属行政村、城区</w:t>
            </w:r>
          </w:p>
        </w:tc>
      </w:tr>
      <w:tr w:rsidR="00D704AF" w:rsidRPr="002F4DEE" w14:paraId="1ED87423" w14:textId="77777777" w:rsidTr="00BA5D8D">
        <w:trPr>
          <w:trHeight w:val="2348"/>
        </w:trPr>
        <w:tc>
          <w:tcPr>
            <w:tcW w:w="2265" w:type="dxa"/>
            <w:gridSpan w:val="2"/>
            <w:vAlign w:val="center"/>
          </w:tcPr>
          <w:p w14:paraId="1957A875" w14:textId="77777777" w:rsidR="00D704AF" w:rsidRPr="002F4DEE" w:rsidRDefault="00D704AF" w:rsidP="00BA5D8D">
            <w:pPr>
              <w:spacing w:line="360" w:lineRule="exact"/>
              <w:jc w:val="center"/>
              <w:rPr>
                <w:rFonts w:ascii="仿宋_GB2312" w:eastAsia="仿宋_GB2312" w:cs="Times New Roman"/>
                <w:color w:val="000000"/>
                <w:spacing w:val="-10"/>
                <w:sz w:val="22"/>
              </w:rPr>
            </w:pPr>
            <w:r w:rsidRPr="002F4DEE">
              <w:rPr>
                <w:rFonts w:ascii="仿宋_GB2312" w:eastAsia="仿宋_GB2312" w:cs="仿宋_GB2312" w:hint="eastAsia"/>
                <w:color w:val="000000"/>
                <w:spacing w:val="-10"/>
                <w:sz w:val="22"/>
                <w:szCs w:val="22"/>
              </w:rPr>
              <w:t>益阳市第六中学初中部</w:t>
            </w:r>
          </w:p>
        </w:tc>
        <w:tc>
          <w:tcPr>
            <w:tcW w:w="925" w:type="dxa"/>
            <w:vAlign w:val="center"/>
          </w:tcPr>
          <w:p w14:paraId="52E6615A" w14:textId="77777777" w:rsidR="00D704AF" w:rsidRPr="0075354C" w:rsidRDefault="00D704AF" w:rsidP="00BA5D8D">
            <w:pPr>
              <w:spacing w:line="300" w:lineRule="exact"/>
              <w:jc w:val="center"/>
              <w:rPr>
                <w:rFonts w:ascii="仿宋_GB2312" w:eastAsia="仿宋_GB2312" w:cs="仿宋_GB2312"/>
                <w:color w:val="000000"/>
                <w:sz w:val="22"/>
              </w:rPr>
            </w:pPr>
            <w:r w:rsidRPr="002F4DEE">
              <w:rPr>
                <w:rFonts w:ascii="仿宋_GB2312" w:eastAsia="仿宋_GB2312" w:cs="仿宋_GB2312" w:hint="eastAsia"/>
                <w:color w:val="000000"/>
                <w:sz w:val="22"/>
                <w:szCs w:val="22"/>
              </w:rPr>
              <w:t>七</w:t>
            </w:r>
          </w:p>
        </w:tc>
        <w:tc>
          <w:tcPr>
            <w:tcW w:w="1277" w:type="dxa"/>
            <w:vAlign w:val="center"/>
          </w:tcPr>
          <w:p w14:paraId="6B319328" w14:textId="77777777" w:rsidR="00D704AF" w:rsidRPr="0075354C" w:rsidRDefault="00D704AF" w:rsidP="00BA5D8D">
            <w:pPr>
              <w:spacing w:line="300" w:lineRule="exact"/>
              <w:jc w:val="center"/>
              <w:rPr>
                <w:rFonts w:ascii="仿宋_GB2312" w:eastAsia="仿宋_GB2312" w:cs="仿宋_GB2312"/>
                <w:color w:val="000000"/>
                <w:sz w:val="22"/>
              </w:rPr>
            </w:pPr>
            <w:r w:rsidRPr="002F4DEE">
              <w:rPr>
                <w:rFonts w:ascii="仿宋_GB2312" w:eastAsia="仿宋_GB2312" w:cs="仿宋_GB2312"/>
                <w:color w:val="000000"/>
                <w:sz w:val="22"/>
                <w:szCs w:val="22"/>
              </w:rPr>
              <w:t>1</w:t>
            </w:r>
            <w:r>
              <w:rPr>
                <w:rFonts w:ascii="仿宋_GB2312" w:eastAsia="仿宋_GB2312" w:cs="仿宋_GB2312"/>
                <w:color w:val="000000"/>
                <w:sz w:val="22"/>
                <w:szCs w:val="22"/>
              </w:rPr>
              <w:t>4</w:t>
            </w:r>
          </w:p>
        </w:tc>
        <w:tc>
          <w:tcPr>
            <w:tcW w:w="992" w:type="dxa"/>
            <w:vAlign w:val="center"/>
          </w:tcPr>
          <w:p w14:paraId="67E76116" w14:textId="77777777" w:rsidR="00D704AF" w:rsidRPr="002F4DEE" w:rsidRDefault="00D704AF" w:rsidP="00BA5D8D">
            <w:pPr>
              <w:spacing w:line="300" w:lineRule="exact"/>
              <w:jc w:val="center"/>
              <w:rPr>
                <w:rFonts w:ascii="仿宋_GB2312" w:eastAsia="仿宋_GB2312" w:cs="Times New Roman"/>
                <w:color w:val="000000"/>
                <w:sz w:val="22"/>
              </w:rPr>
            </w:pPr>
            <w:r>
              <w:rPr>
                <w:rFonts w:ascii="仿宋_GB2312" w:eastAsia="仿宋_GB2312" w:cs="仿宋_GB2312"/>
                <w:color w:val="000000"/>
                <w:sz w:val="22"/>
                <w:szCs w:val="22"/>
              </w:rPr>
              <w:t>70</w:t>
            </w:r>
            <w:r w:rsidRPr="002F4DEE">
              <w:rPr>
                <w:rFonts w:ascii="仿宋_GB2312" w:eastAsia="仿宋_GB2312" w:cs="仿宋_GB2312"/>
                <w:color w:val="000000"/>
                <w:sz w:val="22"/>
                <w:szCs w:val="22"/>
              </w:rPr>
              <w:t>0</w:t>
            </w:r>
          </w:p>
        </w:tc>
        <w:tc>
          <w:tcPr>
            <w:tcW w:w="4253" w:type="dxa"/>
            <w:vAlign w:val="center"/>
          </w:tcPr>
          <w:p w14:paraId="32847710" w14:textId="77777777" w:rsidR="00D704AF" w:rsidRPr="002F4DEE" w:rsidRDefault="00D704AF" w:rsidP="00BA5D8D">
            <w:pPr>
              <w:spacing w:line="380" w:lineRule="exact"/>
              <w:rPr>
                <w:rFonts w:ascii="仿宋_GB2312" w:eastAsia="仿宋_GB2312" w:cs="Times New Roman"/>
                <w:color w:val="000000"/>
                <w:sz w:val="22"/>
              </w:rPr>
            </w:pPr>
            <w:r>
              <w:rPr>
                <w:rFonts w:ascii="仿宋_GB2312" w:eastAsia="仿宋_GB2312" w:cs="仿宋_GB2312" w:hint="eastAsia"/>
                <w:sz w:val="22"/>
                <w:szCs w:val="22"/>
              </w:rPr>
              <w:t>五福路转迎春路至迎春加油站转幸福路转马良路至华信转长春路至锦绣</w:t>
            </w:r>
            <w:proofErr w:type="gramStart"/>
            <w:r>
              <w:rPr>
                <w:rFonts w:ascii="仿宋_GB2312" w:eastAsia="仿宋_GB2312" w:cs="仿宋_GB2312" w:hint="eastAsia"/>
                <w:sz w:val="22"/>
                <w:szCs w:val="22"/>
              </w:rPr>
              <w:t>佳苑转</w:t>
            </w:r>
            <w:proofErr w:type="gramEnd"/>
            <w:r>
              <w:rPr>
                <w:rFonts w:ascii="仿宋_GB2312" w:eastAsia="仿宋_GB2312" w:cs="仿宋_GB2312" w:hint="eastAsia"/>
                <w:sz w:val="22"/>
                <w:szCs w:val="22"/>
              </w:rPr>
              <w:t>贺家桥路延伸到沿江路（资江路）以南、以西，沿江路以东、以北</w:t>
            </w:r>
          </w:p>
        </w:tc>
      </w:tr>
      <w:tr w:rsidR="00D704AF" w:rsidRPr="002F4DEE" w14:paraId="4CFC907A" w14:textId="77777777" w:rsidTr="00BA5D8D">
        <w:trPr>
          <w:trHeight w:val="586"/>
        </w:trPr>
        <w:tc>
          <w:tcPr>
            <w:tcW w:w="2265" w:type="dxa"/>
            <w:gridSpan w:val="2"/>
            <w:vAlign w:val="center"/>
          </w:tcPr>
          <w:p w14:paraId="70EC1597" w14:textId="77777777" w:rsidR="00D704AF" w:rsidRPr="002F4DEE" w:rsidRDefault="00D704AF" w:rsidP="00BA5D8D">
            <w:pPr>
              <w:spacing w:line="40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益阳万源学校</w:t>
            </w:r>
          </w:p>
          <w:p w14:paraId="2C052882" w14:textId="77777777" w:rsidR="00D704AF" w:rsidRPr="002F4DEE" w:rsidRDefault="00D704AF" w:rsidP="00BA5D8D">
            <w:pPr>
              <w:spacing w:line="40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初中部</w:t>
            </w:r>
          </w:p>
        </w:tc>
        <w:tc>
          <w:tcPr>
            <w:tcW w:w="925" w:type="dxa"/>
            <w:vAlign w:val="center"/>
          </w:tcPr>
          <w:p w14:paraId="5CEFD75F"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七</w:t>
            </w:r>
          </w:p>
        </w:tc>
        <w:tc>
          <w:tcPr>
            <w:tcW w:w="1277" w:type="dxa"/>
            <w:vAlign w:val="center"/>
          </w:tcPr>
          <w:p w14:paraId="782630AC" w14:textId="77777777" w:rsidR="00D704AF" w:rsidRPr="002F4DEE" w:rsidRDefault="00D704AF" w:rsidP="00BA5D8D">
            <w:pPr>
              <w:jc w:val="center"/>
              <w:rPr>
                <w:rFonts w:ascii="仿宋_GB2312" w:eastAsia="仿宋_GB2312" w:cs="Times New Roman"/>
                <w:color w:val="000000"/>
                <w:sz w:val="22"/>
              </w:rPr>
            </w:pPr>
            <w:r>
              <w:rPr>
                <w:rFonts w:ascii="仿宋_GB2312" w:eastAsia="仿宋_GB2312" w:cs="仿宋_GB2312"/>
                <w:color w:val="000000"/>
                <w:sz w:val="22"/>
                <w:szCs w:val="22"/>
              </w:rPr>
              <w:t>10</w:t>
            </w:r>
          </w:p>
        </w:tc>
        <w:tc>
          <w:tcPr>
            <w:tcW w:w="992" w:type="dxa"/>
            <w:vAlign w:val="center"/>
          </w:tcPr>
          <w:p w14:paraId="6C263C87" w14:textId="77777777" w:rsidR="00D704AF" w:rsidRPr="002F4DEE" w:rsidRDefault="00D704AF" w:rsidP="00BA5D8D">
            <w:pPr>
              <w:spacing w:line="280" w:lineRule="exact"/>
              <w:jc w:val="center"/>
              <w:rPr>
                <w:rFonts w:ascii="仿宋_GB2312" w:eastAsia="仿宋_GB2312" w:cs="Times New Roman"/>
                <w:color w:val="000000"/>
                <w:sz w:val="22"/>
              </w:rPr>
            </w:pPr>
            <w:r>
              <w:rPr>
                <w:rFonts w:ascii="仿宋_GB2312" w:eastAsia="仿宋_GB2312" w:cs="仿宋_GB2312"/>
                <w:color w:val="000000"/>
                <w:sz w:val="22"/>
                <w:szCs w:val="22"/>
              </w:rPr>
              <w:t>500</w:t>
            </w:r>
          </w:p>
        </w:tc>
        <w:tc>
          <w:tcPr>
            <w:tcW w:w="4253" w:type="dxa"/>
            <w:vAlign w:val="center"/>
          </w:tcPr>
          <w:p w14:paraId="11ED059A" w14:textId="77777777" w:rsidR="00D704AF" w:rsidRPr="002F4DEE" w:rsidRDefault="00D704AF" w:rsidP="00BA5D8D">
            <w:pPr>
              <w:spacing w:line="280" w:lineRule="exact"/>
              <w:rPr>
                <w:rFonts w:ascii="仿宋_GB2312" w:eastAsia="仿宋_GB2312" w:cs="Times New Roman"/>
                <w:color w:val="000000"/>
                <w:sz w:val="22"/>
              </w:rPr>
            </w:pPr>
            <w:r w:rsidRPr="002F4DEE">
              <w:rPr>
                <w:rFonts w:ascii="仿宋_GB2312" w:eastAsia="仿宋_GB2312" w:cs="Times New Roman" w:hint="eastAsia"/>
                <w:color w:val="000000"/>
                <w:sz w:val="22"/>
              </w:rPr>
              <w:t>区内</w:t>
            </w:r>
          </w:p>
        </w:tc>
      </w:tr>
      <w:tr w:rsidR="00D704AF" w:rsidRPr="002F4DEE" w14:paraId="1266F9AB" w14:textId="77777777" w:rsidTr="00BA5D8D">
        <w:trPr>
          <w:trHeight w:val="1941"/>
        </w:trPr>
        <w:tc>
          <w:tcPr>
            <w:tcW w:w="2265" w:type="dxa"/>
            <w:gridSpan w:val="2"/>
            <w:vAlign w:val="center"/>
          </w:tcPr>
          <w:p w14:paraId="103F869E"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益阳市实验小学</w:t>
            </w:r>
          </w:p>
        </w:tc>
        <w:tc>
          <w:tcPr>
            <w:tcW w:w="925" w:type="dxa"/>
            <w:vAlign w:val="center"/>
          </w:tcPr>
          <w:p w14:paraId="701C1D42" w14:textId="77777777" w:rsidR="00D704AF" w:rsidRPr="002F4DEE" w:rsidRDefault="00D704AF" w:rsidP="00BA5D8D">
            <w:pPr>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277" w:type="dxa"/>
            <w:vAlign w:val="center"/>
          </w:tcPr>
          <w:p w14:paraId="019B6038"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color w:val="000000"/>
                <w:sz w:val="22"/>
                <w:szCs w:val="22"/>
              </w:rPr>
              <w:t>4</w:t>
            </w:r>
          </w:p>
        </w:tc>
        <w:tc>
          <w:tcPr>
            <w:tcW w:w="992" w:type="dxa"/>
            <w:vAlign w:val="center"/>
          </w:tcPr>
          <w:p w14:paraId="40C705E8" w14:textId="77777777" w:rsidR="00D704AF" w:rsidRPr="002F4DEE" w:rsidRDefault="00D704AF" w:rsidP="00BA5D8D">
            <w:pPr>
              <w:spacing w:line="28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180</w:t>
            </w:r>
          </w:p>
        </w:tc>
        <w:tc>
          <w:tcPr>
            <w:tcW w:w="4253" w:type="dxa"/>
            <w:vAlign w:val="center"/>
          </w:tcPr>
          <w:p w14:paraId="2E3A6CA6" w14:textId="77777777" w:rsidR="00D704AF" w:rsidRPr="002F4DEE" w:rsidRDefault="00D704AF" w:rsidP="00BA5D8D">
            <w:pPr>
              <w:spacing w:line="28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①沿江路（将军路起至</w:t>
            </w:r>
            <w:r w:rsidRPr="002F4DEE">
              <w:rPr>
                <w:rFonts w:ascii="仿宋_GB2312" w:eastAsia="仿宋_GB2312" w:cs="仿宋_GB2312"/>
                <w:color w:val="000000"/>
                <w:sz w:val="22"/>
                <w:szCs w:val="22"/>
              </w:rPr>
              <w:t>013</w:t>
            </w:r>
            <w:r w:rsidRPr="002F4DEE">
              <w:rPr>
                <w:rFonts w:ascii="仿宋_GB2312" w:eastAsia="仿宋_GB2312" w:cs="仿宋_GB2312" w:hint="eastAsia"/>
                <w:color w:val="000000"/>
                <w:sz w:val="22"/>
                <w:szCs w:val="22"/>
              </w:rPr>
              <w:t>县道止）以东；②</w:t>
            </w:r>
            <w:r w:rsidRPr="002F4DEE">
              <w:rPr>
                <w:rFonts w:ascii="仿宋_GB2312" w:eastAsia="仿宋_GB2312" w:cs="仿宋_GB2312"/>
                <w:color w:val="000000"/>
                <w:sz w:val="22"/>
                <w:szCs w:val="22"/>
              </w:rPr>
              <w:t>013</w:t>
            </w:r>
            <w:r w:rsidRPr="002F4DEE">
              <w:rPr>
                <w:rFonts w:ascii="仿宋_GB2312" w:eastAsia="仿宋_GB2312" w:cs="仿宋_GB2312" w:hint="eastAsia"/>
                <w:color w:val="000000"/>
                <w:sz w:val="22"/>
                <w:szCs w:val="22"/>
              </w:rPr>
              <w:t>县道以南；③迎春路延伸至小脚丫幼儿园转三益街至幸福路东转至迎春路至冷库路口以西；④将军路延伸至五一路转向仓</w:t>
            </w:r>
            <w:proofErr w:type="gramStart"/>
            <w:r w:rsidRPr="002F4DEE">
              <w:rPr>
                <w:rFonts w:ascii="仿宋_GB2312" w:eastAsia="仿宋_GB2312" w:cs="仿宋_GB2312" w:hint="eastAsia"/>
                <w:color w:val="000000"/>
                <w:sz w:val="22"/>
                <w:szCs w:val="22"/>
              </w:rPr>
              <w:t>路转金花</w:t>
            </w:r>
            <w:proofErr w:type="gramEnd"/>
            <w:r w:rsidRPr="002F4DEE">
              <w:rPr>
                <w:rFonts w:ascii="仿宋_GB2312" w:eastAsia="仿宋_GB2312" w:cs="仿宋_GB2312" w:hint="eastAsia"/>
                <w:color w:val="000000"/>
                <w:sz w:val="22"/>
                <w:szCs w:val="22"/>
              </w:rPr>
              <w:t>湖路至喜洋洋转三益街至</w:t>
            </w:r>
            <w:proofErr w:type="gramStart"/>
            <w:r w:rsidRPr="002F4DEE">
              <w:rPr>
                <w:rFonts w:ascii="仿宋_GB2312" w:eastAsia="仿宋_GB2312" w:cs="仿宋_GB2312" w:hint="eastAsia"/>
                <w:color w:val="000000"/>
                <w:sz w:val="22"/>
                <w:szCs w:val="22"/>
              </w:rPr>
              <w:t>食药局转长春路</w:t>
            </w:r>
            <w:proofErr w:type="gramEnd"/>
            <w:r w:rsidRPr="002F4DEE">
              <w:rPr>
                <w:rFonts w:ascii="仿宋_GB2312" w:eastAsia="仿宋_GB2312" w:cs="仿宋_GB2312" w:hint="eastAsia"/>
                <w:color w:val="000000"/>
                <w:sz w:val="22"/>
                <w:szCs w:val="22"/>
              </w:rPr>
              <w:t>至冷库路口以北。</w:t>
            </w:r>
          </w:p>
        </w:tc>
      </w:tr>
      <w:tr w:rsidR="00D704AF" w:rsidRPr="002F4DEE" w14:paraId="6766088F" w14:textId="77777777" w:rsidTr="00BA5D8D">
        <w:trPr>
          <w:trHeight w:val="586"/>
        </w:trPr>
        <w:tc>
          <w:tcPr>
            <w:tcW w:w="2265" w:type="dxa"/>
            <w:gridSpan w:val="2"/>
            <w:vAlign w:val="center"/>
          </w:tcPr>
          <w:p w14:paraId="1384D50A" w14:textId="77777777" w:rsidR="00D704AF" w:rsidRPr="002F4DEE" w:rsidRDefault="00D704AF" w:rsidP="00BA5D8D">
            <w:pPr>
              <w:jc w:val="center"/>
              <w:rPr>
                <w:rFonts w:ascii="仿宋_GB2312" w:eastAsia="仿宋_GB2312" w:cs="仿宋_GB2312"/>
                <w:color w:val="000000"/>
                <w:sz w:val="22"/>
              </w:rPr>
            </w:pPr>
            <w:r w:rsidRPr="002F4DEE">
              <w:rPr>
                <w:color w:val="000000"/>
              </w:rPr>
              <w:br w:type="page"/>
            </w:r>
            <w:r w:rsidRPr="002F4DEE">
              <w:rPr>
                <w:rFonts w:ascii="仿宋_GB2312" w:eastAsia="仿宋_GB2312" w:cs="仿宋_GB2312" w:hint="eastAsia"/>
                <w:color w:val="000000"/>
                <w:sz w:val="22"/>
                <w:szCs w:val="22"/>
              </w:rPr>
              <w:t>学校</w:t>
            </w:r>
          </w:p>
        </w:tc>
        <w:tc>
          <w:tcPr>
            <w:tcW w:w="925" w:type="dxa"/>
            <w:vAlign w:val="center"/>
          </w:tcPr>
          <w:p w14:paraId="69ED91C9" w14:textId="77777777" w:rsidR="00D704AF" w:rsidRPr="002F4DEE" w:rsidRDefault="00D704AF" w:rsidP="00BA5D8D">
            <w:pPr>
              <w:jc w:val="center"/>
              <w:rPr>
                <w:rFonts w:ascii="仿宋_GB2312" w:eastAsia="仿宋_GB2312" w:cs="仿宋_GB2312"/>
                <w:color w:val="000000"/>
                <w:sz w:val="22"/>
              </w:rPr>
            </w:pPr>
            <w:r w:rsidRPr="002F4DEE">
              <w:rPr>
                <w:rFonts w:ascii="仿宋_GB2312" w:eastAsia="仿宋_GB2312" w:cs="仿宋_GB2312" w:hint="eastAsia"/>
                <w:color w:val="000000"/>
                <w:sz w:val="22"/>
                <w:szCs w:val="22"/>
              </w:rPr>
              <w:t>年级</w:t>
            </w:r>
          </w:p>
        </w:tc>
        <w:tc>
          <w:tcPr>
            <w:tcW w:w="1277" w:type="dxa"/>
            <w:vAlign w:val="center"/>
          </w:tcPr>
          <w:p w14:paraId="59FEABDA" w14:textId="77777777" w:rsidR="00D704AF" w:rsidRPr="002F4DEE" w:rsidRDefault="00D704AF" w:rsidP="00BA5D8D">
            <w:pPr>
              <w:jc w:val="center"/>
              <w:rPr>
                <w:rFonts w:ascii="仿宋_GB2312" w:eastAsia="仿宋_GB2312" w:cs="仿宋_GB2312"/>
                <w:color w:val="000000"/>
                <w:sz w:val="22"/>
              </w:rPr>
            </w:pPr>
            <w:r w:rsidRPr="002F4DEE">
              <w:rPr>
                <w:rFonts w:ascii="仿宋_GB2312" w:eastAsia="仿宋_GB2312" w:cs="仿宋_GB2312" w:hint="eastAsia"/>
                <w:color w:val="000000"/>
                <w:sz w:val="22"/>
                <w:szCs w:val="22"/>
              </w:rPr>
              <w:t>计划招生</w:t>
            </w:r>
          </w:p>
          <w:p w14:paraId="1A13B040" w14:textId="77777777" w:rsidR="00D704AF" w:rsidRPr="002F4DEE" w:rsidRDefault="00D704AF" w:rsidP="00BA5D8D">
            <w:pPr>
              <w:jc w:val="center"/>
              <w:rPr>
                <w:rFonts w:ascii="仿宋_GB2312" w:eastAsia="仿宋_GB2312" w:cs="仿宋_GB2312"/>
                <w:color w:val="000000"/>
                <w:sz w:val="22"/>
              </w:rPr>
            </w:pPr>
            <w:r w:rsidRPr="002F4DEE">
              <w:rPr>
                <w:rFonts w:ascii="仿宋_GB2312" w:eastAsia="仿宋_GB2312" w:cs="仿宋_GB2312" w:hint="eastAsia"/>
                <w:color w:val="000000"/>
                <w:sz w:val="22"/>
                <w:szCs w:val="22"/>
              </w:rPr>
              <w:t>班级数</w:t>
            </w:r>
          </w:p>
        </w:tc>
        <w:tc>
          <w:tcPr>
            <w:tcW w:w="992" w:type="dxa"/>
            <w:vAlign w:val="center"/>
          </w:tcPr>
          <w:p w14:paraId="005D49DE" w14:textId="77777777" w:rsidR="00D704AF" w:rsidRPr="002F4DEE" w:rsidRDefault="00D704AF" w:rsidP="00BA5D8D">
            <w:pPr>
              <w:spacing w:line="280" w:lineRule="exact"/>
              <w:jc w:val="center"/>
              <w:rPr>
                <w:rFonts w:ascii="仿宋_GB2312" w:eastAsia="仿宋_GB2312" w:cs="仿宋_GB2312"/>
                <w:color w:val="000000"/>
                <w:sz w:val="22"/>
              </w:rPr>
            </w:pPr>
            <w:r w:rsidRPr="002F4DEE">
              <w:rPr>
                <w:rFonts w:ascii="仿宋_GB2312" w:eastAsia="仿宋_GB2312" w:cs="仿宋_GB2312" w:hint="eastAsia"/>
                <w:color w:val="000000"/>
                <w:sz w:val="22"/>
                <w:szCs w:val="22"/>
              </w:rPr>
              <w:t>招生</w:t>
            </w:r>
          </w:p>
          <w:p w14:paraId="15E7691F" w14:textId="77777777" w:rsidR="00D704AF" w:rsidRPr="002F4DEE" w:rsidRDefault="00D704AF" w:rsidP="00BA5D8D">
            <w:pPr>
              <w:spacing w:line="280" w:lineRule="exact"/>
              <w:jc w:val="center"/>
              <w:rPr>
                <w:rFonts w:ascii="仿宋_GB2312" w:eastAsia="仿宋_GB2312" w:cs="仿宋_GB2312"/>
                <w:color w:val="000000"/>
                <w:sz w:val="22"/>
              </w:rPr>
            </w:pPr>
            <w:r w:rsidRPr="002F4DEE">
              <w:rPr>
                <w:rFonts w:ascii="仿宋_GB2312" w:eastAsia="仿宋_GB2312" w:cs="仿宋_GB2312" w:hint="eastAsia"/>
                <w:color w:val="000000"/>
                <w:sz w:val="22"/>
                <w:szCs w:val="22"/>
              </w:rPr>
              <w:t>人数</w:t>
            </w:r>
          </w:p>
        </w:tc>
        <w:tc>
          <w:tcPr>
            <w:tcW w:w="4253" w:type="dxa"/>
            <w:vAlign w:val="center"/>
          </w:tcPr>
          <w:p w14:paraId="69B888D3" w14:textId="77777777" w:rsidR="00D704AF" w:rsidRPr="002F4DEE" w:rsidRDefault="00D704AF" w:rsidP="00BA5D8D">
            <w:pPr>
              <w:spacing w:line="280" w:lineRule="exact"/>
              <w:jc w:val="center"/>
              <w:rPr>
                <w:rFonts w:ascii="仿宋_GB2312" w:eastAsia="仿宋_GB2312" w:cs="仿宋_GB2312"/>
                <w:color w:val="000000"/>
                <w:sz w:val="22"/>
              </w:rPr>
            </w:pPr>
            <w:r w:rsidRPr="002F4DEE">
              <w:rPr>
                <w:rFonts w:ascii="仿宋_GB2312" w:eastAsia="仿宋_GB2312" w:cs="仿宋_GB2312" w:hint="eastAsia"/>
                <w:color w:val="000000"/>
                <w:sz w:val="22"/>
                <w:szCs w:val="22"/>
              </w:rPr>
              <w:t>招生区域</w:t>
            </w:r>
          </w:p>
        </w:tc>
      </w:tr>
      <w:tr w:rsidR="00D704AF" w:rsidRPr="002F4DEE" w14:paraId="3C562069" w14:textId="77777777" w:rsidTr="00BA5D8D">
        <w:trPr>
          <w:trHeight w:val="1232"/>
        </w:trPr>
        <w:tc>
          <w:tcPr>
            <w:tcW w:w="2265" w:type="dxa"/>
            <w:gridSpan w:val="2"/>
            <w:vAlign w:val="center"/>
          </w:tcPr>
          <w:p w14:paraId="5063364E"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益阳市实验小学</w:t>
            </w:r>
          </w:p>
          <w:p w14:paraId="09273ECF"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为</w:t>
            </w:r>
            <w:proofErr w:type="gramStart"/>
            <w:r w:rsidRPr="002F4DEE">
              <w:rPr>
                <w:rFonts w:ascii="仿宋_GB2312" w:eastAsia="仿宋_GB2312" w:cs="仿宋_GB2312" w:hint="eastAsia"/>
                <w:color w:val="000000"/>
                <w:sz w:val="22"/>
                <w:szCs w:val="22"/>
              </w:rPr>
              <w:t>民校区</w:t>
            </w:r>
            <w:proofErr w:type="gramEnd"/>
          </w:p>
        </w:tc>
        <w:tc>
          <w:tcPr>
            <w:tcW w:w="925" w:type="dxa"/>
            <w:vAlign w:val="center"/>
          </w:tcPr>
          <w:p w14:paraId="41A130F7" w14:textId="77777777" w:rsidR="00D704AF" w:rsidRPr="002F4DEE" w:rsidRDefault="00D704AF" w:rsidP="00BA5D8D">
            <w:pPr>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277" w:type="dxa"/>
            <w:vAlign w:val="center"/>
          </w:tcPr>
          <w:p w14:paraId="5FE03C2F" w14:textId="77777777" w:rsidR="00D704AF" w:rsidRPr="002F4DEE" w:rsidRDefault="00D704AF" w:rsidP="00BA5D8D">
            <w:pPr>
              <w:jc w:val="center"/>
              <w:rPr>
                <w:rFonts w:ascii="仿宋_GB2312" w:eastAsia="仿宋_GB2312" w:cs="Times New Roman"/>
                <w:color w:val="000000"/>
                <w:sz w:val="22"/>
              </w:rPr>
            </w:pPr>
            <w:r>
              <w:rPr>
                <w:rFonts w:ascii="仿宋_GB2312" w:eastAsia="仿宋_GB2312" w:cs="仿宋_GB2312"/>
                <w:color w:val="000000"/>
                <w:sz w:val="22"/>
                <w:szCs w:val="22"/>
              </w:rPr>
              <w:t>1</w:t>
            </w:r>
          </w:p>
        </w:tc>
        <w:tc>
          <w:tcPr>
            <w:tcW w:w="992" w:type="dxa"/>
            <w:vAlign w:val="center"/>
          </w:tcPr>
          <w:p w14:paraId="3871C9B7" w14:textId="77777777" w:rsidR="00D704AF" w:rsidRPr="002F4DEE" w:rsidRDefault="00D704AF" w:rsidP="00BA5D8D">
            <w:pPr>
              <w:spacing w:line="280" w:lineRule="exact"/>
              <w:jc w:val="center"/>
              <w:rPr>
                <w:rFonts w:ascii="仿宋_GB2312" w:eastAsia="仿宋_GB2312" w:cs="Times New Roman"/>
                <w:color w:val="000000"/>
                <w:sz w:val="22"/>
              </w:rPr>
            </w:pPr>
            <w:r>
              <w:rPr>
                <w:rFonts w:ascii="仿宋_GB2312" w:eastAsia="仿宋_GB2312" w:cs="仿宋_GB2312"/>
                <w:color w:val="000000"/>
                <w:sz w:val="22"/>
                <w:szCs w:val="22"/>
              </w:rPr>
              <w:t>45</w:t>
            </w:r>
          </w:p>
        </w:tc>
        <w:tc>
          <w:tcPr>
            <w:tcW w:w="4253" w:type="dxa"/>
            <w:vAlign w:val="center"/>
          </w:tcPr>
          <w:p w14:paraId="005447E1" w14:textId="77777777" w:rsidR="00D704AF" w:rsidRPr="002F4DEE" w:rsidRDefault="00D704AF" w:rsidP="00BA5D8D">
            <w:pPr>
              <w:spacing w:line="28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原白鹿铺、窖湾、新屋村，</w:t>
            </w:r>
            <w:r w:rsidRPr="002F4DEE">
              <w:rPr>
                <w:rFonts w:ascii="仿宋_GB2312" w:eastAsia="仿宋_GB2312" w:cs="仿宋_GB2312"/>
                <w:color w:val="000000"/>
                <w:sz w:val="22"/>
                <w:szCs w:val="22"/>
              </w:rPr>
              <w:t>013</w:t>
            </w:r>
            <w:r w:rsidRPr="002F4DEE">
              <w:rPr>
                <w:rFonts w:ascii="仿宋_GB2312" w:eastAsia="仿宋_GB2312" w:cs="仿宋_GB2312" w:hint="eastAsia"/>
                <w:color w:val="000000"/>
                <w:sz w:val="22"/>
                <w:szCs w:val="22"/>
              </w:rPr>
              <w:t>县道以北，</w:t>
            </w:r>
            <w:proofErr w:type="gramStart"/>
            <w:r w:rsidRPr="002F4DEE">
              <w:rPr>
                <w:rFonts w:ascii="仿宋_GB2312" w:eastAsia="仿宋_GB2312" w:cs="仿宋_GB2312" w:hint="eastAsia"/>
                <w:color w:val="000000"/>
                <w:sz w:val="22"/>
                <w:szCs w:val="22"/>
              </w:rPr>
              <w:t>沅</w:t>
            </w:r>
            <w:proofErr w:type="gramEnd"/>
            <w:r w:rsidRPr="002F4DEE">
              <w:rPr>
                <w:rFonts w:ascii="仿宋_GB2312" w:eastAsia="仿宋_GB2312" w:cs="仿宋_GB2312" w:hint="eastAsia"/>
                <w:color w:val="000000"/>
                <w:sz w:val="22"/>
                <w:szCs w:val="22"/>
              </w:rPr>
              <w:t>益路以西</w:t>
            </w:r>
          </w:p>
        </w:tc>
      </w:tr>
      <w:tr w:rsidR="00D704AF" w:rsidRPr="002F4DEE" w14:paraId="2AE91D85" w14:textId="77777777" w:rsidTr="00BA5D8D">
        <w:trPr>
          <w:trHeight w:val="1980"/>
        </w:trPr>
        <w:tc>
          <w:tcPr>
            <w:tcW w:w="2265" w:type="dxa"/>
            <w:gridSpan w:val="2"/>
            <w:vAlign w:val="center"/>
          </w:tcPr>
          <w:p w14:paraId="4F263349" w14:textId="77777777" w:rsidR="00D704AF" w:rsidRPr="002F4DEE" w:rsidRDefault="00D704AF" w:rsidP="00BA5D8D">
            <w:pPr>
              <w:jc w:val="center"/>
              <w:rPr>
                <w:rFonts w:ascii="仿宋_GB2312" w:eastAsia="仿宋_GB2312" w:cs="Times New Roman"/>
                <w:color w:val="000000"/>
                <w:w w:val="90"/>
                <w:sz w:val="22"/>
              </w:rPr>
            </w:pPr>
            <w:r w:rsidRPr="002F4DEE">
              <w:rPr>
                <w:rFonts w:ascii="仿宋_GB2312" w:eastAsia="仿宋_GB2312" w:cs="仿宋_GB2312" w:hint="eastAsia"/>
                <w:color w:val="000000"/>
                <w:w w:val="90"/>
                <w:sz w:val="22"/>
                <w:szCs w:val="22"/>
              </w:rPr>
              <w:t>益阳市人民路小学</w:t>
            </w:r>
          </w:p>
        </w:tc>
        <w:tc>
          <w:tcPr>
            <w:tcW w:w="925" w:type="dxa"/>
            <w:vAlign w:val="center"/>
          </w:tcPr>
          <w:p w14:paraId="078A6944" w14:textId="77777777" w:rsidR="00D704AF" w:rsidRPr="002F4DEE" w:rsidRDefault="00D704AF" w:rsidP="00BA5D8D">
            <w:pPr>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277" w:type="dxa"/>
            <w:vAlign w:val="center"/>
          </w:tcPr>
          <w:p w14:paraId="63F4FED6"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color w:val="000000"/>
                <w:sz w:val="22"/>
                <w:szCs w:val="22"/>
              </w:rPr>
              <w:t>6</w:t>
            </w:r>
          </w:p>
        </w:tc>
        <w:tc>
          <w:tcPr>
            <w:tcW w:w="992" w:type="dxa"/>
            <w:vAlign w:val="center"/>
          </w:tcPr>
          <w:p w14:paraId="48E14D3B" w14:textId="77777777" w:rsidR="00D704AF" w:rsidRPr="002F4DEE" w:rsidRDefault="00D704AF" w:rsidP="00BA5D8D">
            <w:pPr>
              <w:spacing w:line="28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270</w:t>
            </w:r>
          </w:p>
        </w:tc>
        <w:tc>
          <w:tcPr>
            <w:tcW w:w="4253" w:type="dxa"/>
            <w:vAlign w:val="center"/>
          </w:tcPr>
          <w:p w14:paraId="065CA315" w14:textId="77777777" w:rsidR="00D704AF" w:rsidRPr="002F4DEE" w:rsidRDefault="00D704AF" w:rsidP="00BA5D8D">
            <w:pPr>
              <w:spacing w:line="28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①沿江路幸福巷延伸至五一路（爱儿乐幼儿园）、广场路（移动公司）延伸到民福路以东；②长春路</w:t>
            </w:r>
            <w:proofErr w:type="gramStart"/>
            <w:r w:rsidRPr="002F4DEE">
              <w:rPr>
                <w:rFonts w:ascii="仿宋_GB2312" w:eastAsia="仿宋_GB2312" w:cs="仿宋_GB2312" w:hint="eastAsia"/>
                <w:color w:val="000000"/>
                <w:sz w:val="22"/>
                <w:szCs w:val="22"/>
              </w:rPr>
              <w:t>至</w:t>
            </w:r>
            <w:r>
              <w:rPr>
                <w:rFonts w:ascii="仿宋_GB2312" w:eastAsia="仿宋_GB2312" w:cs="仿宋_GB2312" w:hint="eastAsia"/>
                <w:color w:val="000000"/>
                <w:sz w:val="22"/>
                <w:szCs w:val="22"/>
              </w:rPr>
              <w:t>绅园</w:t>
            </w:r>
            <w:proofErr w:type="gramEnd"/>
            <w:r w:rsidRPr="002F4DEE">
              <w:rPr>
                <w:rFonts w:ascii="仿宋_GB2312" w:eastAsia="仿宋_GB2312" w:cs="仿宋_GB2312" w:hint="eastAsia"/>
                <w:color w:val="000000"/>
                <w:sz w:val="22"/>
                <w:szCs w:val="22"/>
              </w:rPr>
              <w:t>以南；③马良</w:t>
            </w:r>
            <w:proofErr w:type="gramStart"/>
            <w:r w:rsidRPr="002F4DEE">
              <w:rPr>
                <w:rFonts w:ascii="仿宋_GB2312" w:eastAsia="仿宋_GB2312" w:cs="仿宋_GB2312" w:hint="eastAsia"/>
                <w:color w:val="000000"/>
                <w:sz w:val="22"/>
                <w:szCs w:val="22"/>
              </w:rPr>
              <w:t>路</w:t>
            </w:r>
            <w:r>
              <w:rPr>
                <w:rFonts w:ascii="仿宋_GB2312" w:eastAsia="仿宋_GB2312" w:cs="仿宋_GB2312" w:hint="eastAsia"/>
                <w:color w:val="000000"/>
                <w:sz w:val="22"/>
                <w:szCs w:val="22"/>
              </w:rPr>
              <w:t>绅园</w:t>
            </w:r>
            <w:proofErr w:type="gramEnd"/>
            <w:r w:rsidRPr="002F4DEE">
              <w:rPr>
                <w:rFonts w:ascii="仿宋_GB2312" w:eastAsia="仿宋_GB2312" w:cs="仿宋_GB2312" w:hint="eastAsia"/>
                <w:color w:val="000000"/>
                <w:sz w:val="22"/>
                <w:szCs w:val="22"/>
              </w:rPr>
              <w:t>延伸至会龙山大桥以西；④沿江路</w:t>
            </w:r>
            <w:proofErr w:type="gramStart"/>
            <w:r w:rsidRPr="002F4DEE">
              <w:rPr>
                <w:rFonts w:ascii="仿宋_GB2312" w:eastAsia="仿宋_GB2312" w:cs="仿宋_GB2312" w:hint="eastAsia"/>
                <w:color w:val="000000"/>
                <w:sz w:val="22"/>
                <w:szCs w:val="22"/>
              </w:rPr>
              <w:t>幸福巷至会</w:t>
            </w:r>
            <w:proofErr w:type="gramEnd"/>
            <w:r w:rsidRPr="002F4DEE">
              <w:rPr>
                <w:rFonts w:ascii="仿宋_GB2312" w:eastAsia="仿宋_GB2312" w:cs="仿宋_GB2312" w:hint="eastAsia"/>
                <w:color w:val="000000"/>
                <w:sz w:val="22"/>
                <w:szCs w:val="22"/>
              </w:rPr>
              <w:t>龙山大桥以北。</w:t>
            </w:r>
            <w:r>
              <w:rPr>
                <w:rFonts w:ascii="仿宋_GB2312" w:eastAsia="仿宋_GB2312" w:cs="仿宋_GB2312" w:hint="eastAsia"/>
                <w:color w:val="000000"/>
                <w:sz w:val="22"/>
                <w:szCs w:val="22"/>
              </w:rPr>
              <w:t>（一年级办学地址在资阳区第一幼儿园）</w:t>
            </w:r>
          </w:p>
        </w:tc>
      </w:tr>
      <w:tr w:rsidR="00D704AF" w:rsidRPr="002F4DEE" w14:paraId="277CBDDC" w14:textId="77777777" w:rsidTr="00BA5D8D">
        <w:trPr>
          <w:trHeight w:val="1259"/>
        </w:trPr>
        <w:tc>
          <w:tcPr>
            <w:tcW w:w="2265" w:type="dxa"/>
            <w:gridSpan w:val="2"/>
            <w:vAlign w:val="center"/>
          </w:tcPr>
          <w:p w14:paraId="4C1E3655" w14:textId="77777777" w:rsidR="00D704AF" w:rsidRPr="002F4DEE" w:rsidRDefault="00D704AF" w:rsidP="00BA5D8D">
            <w:pPr>
              <w:spacing w:line="400" w:lineRule="exact"/>
              <w:jc w:val="center"/>
              <w:rPr>
                <w:rFonts w:ascii="仿宋_GB2312" w:eastAsia="仿宋_GB2312" w:cs="Times New Roman"/>
                <w:color w:val="000000"/>
                <w:w w:val="90"/>
                <w:sz w:val="22"/>
              </w:rPr>
            </w:pPr>
            <w:r w:rsidRPr="002F4DEE">
              <w:rPr>
                <w:rFonts w:ascii="仿宋_GB2312" w:eastAsia="仿宋_GB2312" w:cs="仿宋_GB2312" w:hint="eastAsia"/>
                <w:color w:val="000000"/>
                <w:w w:val="90"/>
                <w:sz w:val="22"/>
                <w:szCs w:val="22"/>
              </w:rPr>
              <w:t>益阳市人民路小学</w:t>
            </w:r>
          </w:p>
          <w:p w14:paraId="3E172B81" w14:textId="77777777" w:rsidR="00D704AF" w:rsidRPr="002F4DEE" w:rsidRDefault="00D704AF" w:rsidP="00BA5D8D">
            <w:pPr>
              <w:spacing w:line="400" w:lineRule="exact"/>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荞麦园</w:t>
            </w:r>
            <w:proofErr w:type="gramEnd"/>
            <w:r w:rsidRPr="002F4DEE">
              <w:rPr>
                <w:rFonts w:ascii="仿宋_GB2312" w:eastAsia="仿宋_GB2312" w:cs="仿宋_GB2312" w:hint="eastAsia"/>
                <w:color w:val="000000"/>
                <w:sz w:val="22"/>
                <w:szCs w:val="22"/>
              </w:rPr>
              <w:t>校区</w:t>
            </w:r>
          </w:p>
        </w:tc>
        <w:tc>
          <w:tcPr>
            <w:tcW w:w="925" w:type="dxa"/>
            <w:vAlign w:val="center"/>
          </w:tcPr>
          <w:p w14:paraId="19ECB86D" w14:textId="77777777" w:rsidR="00D704AF" w:rsidRPr="002F4DEE" w:rsidRDefault="00D704AF" w:rsidP="00BA5D8D">
            <w:pPr>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277" w:type="dxa"/>
            <w:vAlign w:val="center"/>
          </w:tcPr>
          <w:p w14:paraId="296BE8CB" w14:textId="77777777" w:rsidR="00D704AF" w:rsidRPr="002F4DEE" w:rsidRDefault="00D704AF" w:rsidP="00BA5D8D">
            <w:pPr>
              <w:spacing w:line="40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2</w:t>
            </w:r>
          </w:p>
        </w:tc>
        <w:tc>
          <w:tcPr>
            <w:tcW w:w="992" w:type="dxa"/>
            <w:vAlign w:val="center"/>
          </w:tcPr>
          <w:p w14:paraId="2BCE7A41" w14:textId="77777777" w:rsidR="00D704AF" w:rsidRPr="002F4DEE" w:rsidRDefault="00D704AF" w:rsidP="00BA5D8D">
            <w:pPr>
              <w:spacing w:line="40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90</w:t>
            </w:r>
          </w:p>
        </w:tc>
        <w:tc>
          <w:tcPr>
            <w:tcW w:w="4253" w:type="dxa"/>
            <w:vAlign w:val="center"/>
          </w:tcPr>
          <w:p w14:paraId="2B34E688" w14:textId="77777777" w:rsidR="00D704AF" w:rsidRPr="002F4DEE" w:rsidRDefault="00D704AF" w:rsidP="00BA5D8D">
            <w:pPr>
              <w:spacing w:line="320" w:lineRule="exact"/>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原胜林</w:t>
            </w:r>
            <w:proofErr w:type="gramEnd"/>
            <w:r w:rsidRPr="002F4DEE">
              <w:rPr>
                <w:rFonts w:ascii="仿宋_GB2312" w:eastAsia="仿宋_GB2312" w:cs="仿宋_GB2312" w:hint="eastAsia"/>
                <w:color w:val="000000"/>
                <w:sz w:val="22"/>
                <w:szCs w:val="22"/>
              </w:rPr>
              <w:t>村、凤形山村、茅岗坪村、茶烟坪村、鹿角巷村、丰堆</w:t>
            </w:r>
            <w:proofErr w:type="gramStart"/>
            <w:r w:rsidRPr="002F4DEE">
              <w:rPr>
                <w:rFonts w:ascii="仿宋_GB2312" w:eastAsia="仿宋_GB2312" w:cs="仿宋_GB2312" w:hint="eastAsia"/>
                <w:color w:val="000000"/>
                <w:sz w:val="22"/>
                <w:szCs w:val="22"/>
              </w:rPr>
              <w:t>仑</w:t>
            </w:r>
            <w:proofErr w:type="gramEnd"/>
            <w:r w:rsidRPr="002F4DEE">
              <w:rPr>
                <w:rFonts w:ascii="仿宋_GB2312" w:eastAsia="仿宋_GB2312" w:cs="仿宋_GB2312" w:hint="eastAsia"/>
                <w:color w:val="000000"/>
                <w:sz w:val="22"/>
                <w:szCs w:val="22"/>
              </w:rPr>
              <w:t>村</w:t>
            </w:r>
          </w:p>
        </w:tc>
      </w:tr>
      <w:tr w:rsidR="00D704AF" w:rsidRPr="002F4DEE" w14:paraId="1B3B1820" w14:textId="77777777" w:rsidTr="00BA5D8D">
        <w:trPr>
          <w:trHeight w:val="1833"/>
        </w:trPr>
        <w:tc>
          <w:tcPr>
            <w:tcW w:w="2265" w:type="dxa"/>
            <w:gridSpan w:val="2"/>
            <w:vAlign w:val="center"/>
          </w:tcPr>
          <w:p w14:paraId="778C5B37" w14:textId="77777777" w:rsidR="00D704AF" w:rsidRPr="002F4DEE" w:rsidRDefault="00D704AF" w:rsidP="00BA5D8D">
            <w:pPr>
              <w:jc w:val="center"/>
              <w:rPr>
                <w:rFonts w:ascii="仿宋_GB2312" w:eastAsia="仿宋_GB2312" w:cs="Times New Roman"/>
                <w:color w:val="000000"/>
                <w:w w:val="90"/>
                <w:sz w:val="22"/>
              </w:rPr>
            </w:pPr>
            <w:r w:rsidRPr="002F4DEE">
              <w:rPr>
                <w:rFonts w:ascii="仿宋_GB2312" w:eastAsia="仿宋_GB2312" w:cs="仿宋_GB2312" w:hint="eastAsia"/>
                <w:color w:val="000000"/>
                <w:w w:val="90"/>
                <w:sz w:val="22"/>
                <w:szCs w:val="22"/>
              </w:rPr>
              <w:t>益阳市石码头小学</w:t>
            </w:r>
          </w:p>
        </w:tc>
        <w:tc>
          <w:tcPr>
            <w:tcW w:w="925" w:type="dxa"/>
            <w:vAlign w:val="center"/>
          </w:tcPr>
          <w:p w14:paraId="5E9432F5" w14:textId="77777777" w:rsidR="00D704AF" w:rsidRPr="002F4DEE" w:rsidRDefault="00D704AF" w:rsidP="00BA5D8D">
            <w:pPr>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277" w:type="dxa"/>
            <w:vAlign w:val="center"/>
          </w:tcPr>
          <w:p w14:paraId="7673C315" w14:textId="77777777" w:rsidR="00D704AF" w:rsidRPr="002F4DEE" w:rsidRDefault="00D704AF" w:rsidP="00BA5D8D">
            <w:pPr>
              <w:jc w:val="center"/>
              <w:rPr>
                <w:rFonts w:ascii="仿宋_GB2312" w:eastAsia="仿宋_GB2312" w:cs="Times New Roman"/>
                <w:color w:val="000000"/>
                <w:sz w:val="22"/>
              </w:rPr>
            </w:pPr>
            <w:r>
              <w:rPr>
                <w:rFonts w:ascii="仿宋_GB2312" w:eastAsia="仿宋_GB2312" w:cs="仿宋_GB2312"/>
                <w:color w:val="000000"/>
                <w:sz w:val="22"/>
                <w:szCs w:val="22"/>
              </w:rPr>
              <w:t>6</w:t>
            </w:r>
          </w:p>
        </w:tc>
        <w:tc>
          <w:tcPr>
            <w:tcW w:w="992" w:type="dxa"/>
            <w:vAlign w:val="center"/>
          </w:tcPr>
          <w:p w14:paraId="520FF3EA" w14:textId="77777777" w:rsidR="00D704AF" w:rsidRPr="002F4DEE" w:rsidRDefault="00D704AF" w:rsidP="00BA5D8D">
            <w:pPr>
              <w:spacing w:line="300" w:lineRule="exact"/>
              <w:jc w:val="center"/>
              <w:rPr>
                <w:rFonts w:ascii="仿宋_GB2312" w:eastAsia="仿宋_GB2312" w:cs="Times New Roman"/>
                <w:color w:val="000000"/>
                <w:sz w:val="22"/>
              </w:rPr>
            </w:pPr>
            <w:r>
              <w:rPr>
                <w:rFonts w:ascii="仿宋_GB2312" w:eastAsia="仿宋_GB2312" w:cs="仿宋_GB2312"/>
                <w:color w:val="000000"/>
                <w:sz w:val="22"/>
                <w:szCs w:val="22"/>
              </w:rPr>
              <w:t>270</w:t>
            </w:r>
          </w:p>
        </w:tc>
        <w:tc>
          <w:tcPr>
            <w:tcW w:w="4253" w:type="dxa"/>
            <w:vAlign w:val="center"/>
          </w:tcPr>
          <w:p w14:paraId="490D3871" w14:textId="77777777" w:rsidR="00D704AF" w:rsidRPr="002F4DEE" w:rsidRDefault="00D704AF" w:rsidP="00BA5D8D">
            <w:pPr>
              <w:spacing w:line="30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沿江路与幸福巷交界处向北至五一路，向西</w:t>
            </w:r>
            <w:proofErr w:type="gramStart"/>
            <w:r w:rsidRPr="002F4DEE">
              <w:rPr>
                <w:rFonts w:ascii="仿宋_GB2312" w:eastAsia="仿宋_GB2312" w:cs="仿宋_GB2312" w:hint="eastAsia"/>
                <w:color w:val="000000"/>
                <w:sz w:val="22"/>
                <w:szCs w:val="22"/>
              </w:rPr>
              <w:t>转广场</w:t>
            </w:r>
            <w:proofErr w:type="gramEnd"/>
            <w:r w:rsidRPr="002F4DEE">
              <w:rPr>
                <w:rFonts w:ascii="仿宋_GB2312" w:eastAsia="仿宋_GB2312" w:cs="仿宋_GB2312" w:hint="eastAsia"/>
                <w:color w:val="000000"/>
                <w:sz w:val="22"/>
                <w:szCs w:val="22"/>
              </w:rPr>
              <w:t>路、民福路以西，长春路以南，三益街路以东，</w:t>
            </w:r>
            <w:proofErr w:type="gramStart"/>
            <w:r w:rsidRPr="002F4DEE">
              <w:rPr>
                <w:rFonts w:ascii="仿宋_GB2312" w:eastAsia="仿宋_GB2312" w:cs="仿宋_GB2312" w:hint="eastAsia"/>
                <w:color w:val="000000"/>
                <w:sz w:val="22"/>
                <w:szCs w:val="22"/>
              </w:rPr>
              <w:t>转金花</w:t>
            </w:r>
            <w:proofErr w:type="gramEnd"/>
            <w:r w:rsidRPr="002F4DEE">
              <w:rPr>
                <w:rFonts w:ascii="仿宋_GB2312" w:eastAsia="仿宋_GB2312" w:cs="仿宋_GB2312" w:hint="eastAsia"/>
                <w:color w:val="000000"/>
                <w:sz w:val="22"/>
                <w:szCs w:val="22"/>
              </w:rPr>
              <w:t>湖路、</w:t>
            </w:r>
            <w:proofErr w:type="gramStart"/>
            <w:r w:rsidRPr="002F4DEE">
              <w:rPr>
                <w:rFonts w:ascii="仿宋_GB2312" w:eastAsia="仿宋_GB2312" w:cs="仿宋_GB2312" w:hint="eastAsia"/>
                <w:color w:val="000000"/>
                <w:sz w:val="22"/>
                <w:szCs w:val="22"/>
              </w:rPr>
              <w:t>向仓路转五一路</w:t>
            </w:r>
            <w:proofErr w:type="gramEnd"/>
            <w:r w:rsidRPr="002F4DEE">
              <w:rPr>
                <w:rFonts w:ascii="仿宋_GB2312" w:eastAsia="仿宋_GB2312" w:cs="仿宋_GB2312" w:hint="eastAsia"/>
                <w:color w:val="000000"/>
                <w:sz w:val="22"/>
                <w:szCs w:val="22"/>
              </w:rPr>
              <w:t>、将军路以南，沿江路以北</w:t>
            </w:r>
          </w:p>
        </w:tc>
      </w:tr>
      <w:tr w:rsidR="00D704AF" w:rsidRPr="002F4DEE" w14:paraId="00128450" w14:textId="77777777" w:rsidTr="00BA5D8D">
        <w:trPr>
          <w:trHeight w:val="1269"/>
        </w:trPr>
        <w:tc>
          <w:tcPr>
            <w:tcW w:w="2265" w:type="dxa"/>
            <w:gridSpan w:val="2"/>
            <w:vAlign w:val="center"/>
          </w:tcPr>
          <w:p w14:paraId="45194BA2" w14:textId="77777777" w:rsidR="00D704AF" w:rsidRPr="002F4DEE" w:rsidRDefault="00D704AF" w:rsidP="00BA5D8D">
            <w:pPr>
              <w:jc w:val="center"/>
              <w:rPr>
                <w:rFonts w:ascii="仿宋_GB2312" w:eastAsia="仿宋_GB2312" w:cs="Times New Roman"/>
                <w:color w:val="000000"/>
                <w:w w:val="90"/>
                <w:sz w:val="22"/>
              </w:rPr>
            </w:pPr>
            <w:r w:rsidRPr="002F4DEE">
              <w:rPr>
                <w:rFonts w:ascii="仿宋_GB2312" w:eastAsia="仿宋_GB2312" w:cs="仿宋_GB2312" w:hint="eastAsia"/>
                <w:color w:val="000000"/>
                <w:w w:val="90"/>
                <w:sz w:val="22"/>
                <w:szCs w:val="22"/>
              </w:rPr>
              <w:t>益阳市石码头小学</w:t>
            </w:r>
          </w:p>
          <w:p w14:paraId="76774EAE" w14:textId="77777777" w:rsidR="00D704AF" w:rsidRPr="002F4DEE" w:rsidRDefault="00D704AF" w:rsidP="00BA5D8D">
            <w:pPr>
              <w:jc w:val="center"/>
              <w:rPr>
                <w:rFonts w:ascii="仿宋_GB2312" w:eastAsia="仿宋_GB2312" w:cs="Times New Roman"/>
                <w:color w:val="000000"/>
                <w:w w:val="90"/>
                <w:sz w:val="22"/>
              </w:rPr>
            </w:pPr>
            <w:r w:rsidRPr="002F4DEE">
              <w:rPr>
                <w:rFonts w:ascii="仿宋_GB2312" w:eastAsia="仿宋_GB2312" w:cs="仿宋_GB2312" w:hint="eastAsia"/>
                <w:color w:val="000000"/>
                <w:w w:val="90"/>
                <w:sz w:val="22"/>
                <w:szCs w:val="22"/>
              </w:rPr>
              <w:t>新堤</w:t>
            </w:r>
            <w:proofErr w:type="gramStart"/>
            <w:r w:rsidRPr="002F4DEE">
              <w:rPr>
                <w:rFonts w:ascii="仿宋_GB2312" w:eastAsia="仿宋_GB2312" w:cs="仿宋_GB2312" w:hint="eastAsia"/>
                <w:color w:val="000000"/>
                <w:w w:val="90"/>
                <w:sz w:val="22"/>
                <w:szCs w:val="22"/>
              </w:rPr>
              <w:t>咀</w:t>
            </w:r>
            <w:proofErr w:type="gramEnd"/>
            <w:r w:rsidRPr="002F4DEE">
              <w:rPr>
                <w:rFonts w:ascii="仿宋_GB2312" w:eastAsia="仿宋_GB2312" w:cs="仿宋_GB2312" w:hint="eastAsia"/>
                <w:color w:val="000000"/>
                <w:w w:val="90"/>
                <w:sz w:val="22"/>
                <w:szCs w:val="22"/>
              </w:rPr>
              <w:t>校区</w:t>
            </w:r>
          </w:p>
        </w:tc>
        <w:tc>
          <w:tcPr>
            <w:tcW w:w="925" w:type="dxa"/>
            <w:vAlign w:val="center"/>
          </w:tcPr>
          <w:p w14:paraId="5A125854" w14:textId="77777777" w:rsidR="00D704AF" w:rsidRPr="002F4DEE" w:rsidRDefault="00D704AF" w:rsidP="00BA5D8D">
            <w:pPr>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277" w:type="dxa"/>
            <w:vAlign w:val="center"/>
          </w:tcPr>
          <w:p w14:paraId="0CD376BF"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color w:val="000000"/>
                <w:sz w:val="22"/>
                <w:szCs w:val="22"/>
              </w:rPr>
              <w:t>2</w:t>
            </w:r>
          </w:p>
        </w:tc>
        <w:tc>
          <w:tcPr>
            <w:tcW w:w="992" w:type="dxa"/>
            <w:vAlign w:val="center"/>
          </w:tcPr>
          <w:p w14:paraId="277F23E7" w14:textId="77777777" w:rsidR="00D704AF" w:rsidRPr="002F4DEE" w:rsidRDefault="00D704AF" w:rsidP="00BA5D8D">
            <w:pPr>
              <w:spacing w:line="32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90</w:t>
            </w:r>
          </w:p>
        </w:tc>
        <w:tc>
          <w:tcPr>
            <w:tcW w:w="4253" w:type="dxa"/>
            <w:vAlign w:val="center"/>
          </w:tcPr>
          <w:p w14:paraId="53911654" w14:textId="77777777" w:rsidR="00D704AF" w:rsidRPr="002F4DEE" w:rsidRDefault="00D704AF" w:rsidP="00BA5D8D">
            <w:pPr>
              <w:spacing w:line="32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新堤</w:t>
            </w:r>
            <w:proofErr w:type="gramStart"/>
            <w:r w:rsidRPr="002F4DEE">
              <w:rPr>
                <w:rFonts w:ascii="仿宋_GB2312" w:eastAsia="仿宋_GB2312" w:cs="仿宋_GB2312" w:hint="eastAsia"/>
                <w:color w:val="000000"/>
                <w:sz w:val="22"/>
                <w:szCs w:val="22"/>
              </w:rPr>
              <w:t>咀</w:t>
            </w:r>
            <w:proofErr w:type="gramEnd"/>
            <w:r w:rsidRPr="002F4DEE">
              <w:rPr>
                <w:rFonts w:ascii="仿宋_GB2312" w:eastAsia="仿宋_GB2312" w:cs="仿宋_GB2312" w:hint="eastAsia"/>
                <w:color w:val="000000"/>
                <w:sz w:val="22"/>
                <w:szCs w:val="22"/>
              </w:rPr>
              <w:t>、祝家园、白马山、龙塘、清水潭、小洲</w:t>
            </w:r>
            <w:proofErr w:type="gramStart"/>
            <w:r w:rsidRPr="002F4DEE">
              <w:rPr>
                <w:rFonts w:ascii="仿宋_GB2312" w:eastAsia="仿宋_GB2312" w:cs="仿宋_GB2312" w:hint="eastAsia"/>
                <w:color w:val="000000"/>
                <w:sz w:val="22"/>
                <w:szCs w:val="22"/>
              </w:rPr>
              <w:t>垸</w:t>
            </w:r>
            <w:proofErr w:type="gramEnd"/>
          </w:p>
        </w:tc>
      </w:tr>
      <w:tr w:rsidR="00D704AF" w:rsidRPr="002F4DEE" w14:paraId="3791B14B" w14:textId="77777777" w:rsidTr="00BA5D8D">
        <w:trPr>
          <w:trHeight w:val="1674"/>
        </w:trPr>
        <w:tc>
          <w:tcPr>
            <w:tcW w:w="2265" w:type="dxa"/>
            <w:gridSpan w:val="2"/>
            <w:vAlign w:val="center"/>
          </w:tcPr>
          <w:p w14:paraId="616AA4D6" w14:textId="77777777" w:rsidR="00D704AF" w:rsidRPr="002F4DEE" w:rsidRDefault="00D704AF" w:rsidP="00BA5D8D">
            <w:pPr>
              <w:jc w:val="center"/>
              <w:rPr>
                <w:rFonts w:ascii="仿宋_GB2312" w:eastAsia="仿宋_GB2312" w:cs="Times New Roman"/>
                <w:color w:val="000000"/>
                <w:w w:val="90"/>
                <w:sz w:val="22"/>
              </w:rPr>
            </w:pPr>
            <w:r w:rsidRPr="002F4DEE">
              <w:rPr>
                <w:rFonts w:ascii="仿宋_GB2312" w:eastAsia="仿宋_GB2312" w:cs="仿宋_GB2312" w:hint="eastAsia"/>
                <w:color w:val="000000"/>
                <w:w w:val="90"/>
                <w:sz w:val="22"/>
                <w:szCs w:val="22"/>
              </w:rPr>
              <w:t>益阳市汽车路小学</w:t>
            </w:r>
          </w:p>
        </w:tc>
        <w:tc>
          <w:tcPr>
            <w:tcW w:w="925" w:type="dxa"/>
            <w:vAlign w:val="center"/>
          </w:tcPr>
          <w:p w14:paraId="5342934A" w14:textId="77777777" w:rsidR="00D704AF" w:rsidRPr="002F4DEE" w:rsidRDefault="00D704AF" w:rsidP="00BA5D8D">
            <w:pPr>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277" w:type="dxa"/>
            <w:vAlign w:val="center"/>
          </w:tcPr>
          <w:p w14:paraId="3C19546D"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color w:val="000000"/>
                <w:sz w:val="22"/>
                <w:szCs w:val="22"/>
              </w:rPr>
              <w:t>2</w:t>
            </w:r>
          </w:p>
        </w:tc>
        <w:tc>
          <w:tcPr>
            <w:tcW w:w="992" w:type="dxa"/>
            <w:vAlign w:val="center"/>
          </w:tcPr>
          <w:p w14:paraId="32C8AB92" w14:textId="77777777" w:rsidR="00D704AF" w:rsidRPr="002F4DEE" w:rsidRDefault="00D704AF" w:rsidP="00BA5D8D">
            <w:pPr>
              <w:spacing w:line="32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90</w:t>
            </w:r>
          </w:p>
        </w:tc>
        <w:tc>
          <w:tcPr>
            <w:tcW w:w="4253" w:type="dxa"/>
            <w:vAlign w:val="center"/>
          </w:tcPr>
          <w:p w14:paraId="576ACEF0" w14:textId="77777777" w:rsidR="00D704AF" w:rsidRPr="002F4DEE" w:rsidRDefault="00D704AF" w:rsidP="00BA5D8D">
            <w:pPr>
              <w:spacing w:line="320" w:lineRule="exact"/>
              <w:rPr>
                <w:rFonts w:ascii="仿宋_GB2312" w:eastAsia="仿宋_GB2312" w:cs="Times New Roman"/>
                <w:color w:val="000000"/>
                <w:sz w:val="22"/>
              </w:rPr>
            </w:pPr>
            <w:r w:rsidRPr="002F4DEE">
              <w:rPr>
                <w:rFonts w:ascii="仿宋_GB2312" w:eastAsia="仿宋_GB2312" w:cs="仿宋_GB2312" w:hint="eastAsia"/>
                <w:color w:val="000000"/>
                <w:sz w:val="22"/>
                <w:szCs w:val="22"/>
              </w:rPr>
              <w:t>①马良路以东；②</w:t>
            </w:r>
            <w:r>
              <w:rPr>
                <w:rFonts w:ascii="仿宋_GB2312" w:eastAsia="仿宋_GB2312" w:cs="仿宋_GB2312" w:hint="eastAsia"/>
                <w:color w:val="000000"/>
                <w:sz w:val="22"/>
                <w:szCs w:val="22"/>
              </w:rPr>
              <w:t>金花湖路往西至致富路转致富路往北至人民</w:t>
            </w:r>
            <w:proofErr w:type="gramStart"/>
            <w:r>
              <w:rPr>
                <w:rFonts w:ascii="仿宋_GB2312" w:eastAsia="仿宋_GB2312" w:cs="仿宋_GB2312" w:hint="eastAsia"/>
                <w:color w:val="000000"/>
                <w:sz w:val="22"/>
                <w:szCs w:val="22"/>
              </w:rPr>
              <w:t>街转人民</w:t>
            </w:r>
            <w:proofErr w:type="gramEnd"/>
            <w:r>
              <w:rPr>
                <w:rFonts w:ascii="仿宋_GB2312" w:eastAsia="仿宋_GB2312" w:cs="仿宋_GB2312" w:hint="eastAsia"/>
                <w:color w:val="000000"/>
                <w:sz w:val="22"/>
                <w:szCs w:val="22"/>
              </w:rPr>
              <w:t>街往西至马良路</w:t>
            </w:r>
            <w:r w:rsidRPr="002F4DEE">
              <w:rPr>
                <w:rFonts w:ascii="仿宋_GB2312" w:eastAsia="仿宋_GB2312" w:cs="仿宋_GB2312" w:hint="eastAsia"/>
                <w:color w:val="000000"/>
                <w:sz w:val="22"/>
                <w:szCs w:val="22"/>
              </w:rPr>
              <w:t>以南；③贺家桥路以西；④沿江路以北。</w:t>
            </w:r>
          </w:p>
        </w:tc>
      </w:tr>
      <w:tr w:rsidR="00D704AF" w:rsidRPr="002F4DEE" w14:paraId="301E3D3D" w14:textId="77777777" w:rsidTr="00BA5D8D">
        <w:trPr>
          <w:trHeight w:val="3261"/>
        </w:trPr>
        <w:tc>
          <w:tcPr>
            <w:tcW w:w="2265" w:type="dxa"/>
            <w:gridSpan w:val="2"/>
            <w:vAlign w:val="center"/>
          </w:tcPr>
          <w:p w14:paraId="6B4B577F" w14:textId="77777777" w:rsidR="00D704AF" w:rsidRPr="002F4DEE" w:rsidRDefault="00D704AF" w:rsidP="00BA5D8D">
            <w:pPr>
              <w:jc w:val="center"/>
              <w:rPr>
                <w:rFonts w:ascii="仿宋_GB2312" w:eastAsia="仿宋_GB2312" w:cs="仿宋_GB2312"/>
                <w:color w:val="000000"/>
                <w:w w:val="90"/>
                <w:sz w:val="22"/>
              </w:rPr>
            </w:pPr>
            <w:r w:rsidRPr="002F4DEE">
              <w:rPr>
                <w:rFonts w:ascii="仿宋_GB2312" w:eastAsia="仿宋_GB2312" w:cs="仿宋_GB2312" w:hint="eastAsia"/>
                <w:color w:val="000000"/>
                <w:w w:val="90"/>
                <w:sz w:val="22"/>
                <w:szCs w:val="22"/>
              </w:rPr>
              <w:t>马</w:t>
            </w:r>
            <w:proofErr w:type="gramStart"/>
            <w:r w:rsidRPr="002F4DEE">
              <w:rPr>
                <w:rFonts w:ascii="仿宋_GB2312" w:eastAsia="仿宋_GB2312" w:cs="仿宋_GB2312" w:hint="eastAsia"/>
                <w:color w:val="000000"/>
                <w:w w:val="90"/>
                <w:sz w:val="22"/>
                <w:szCs w:val="22"/>
              </w:rPr>
              <w:t>良学校</w:t>
            </w:r>
            <w:proofErr w:type="gramEnd"/>
          </w:p>
        </w:tc>
        <w:tc>
          <w:tcPr>
            <w:tcW w:w="925" w:type="dxa"/>
            <w:vAlign w:val="center"/>
          </w:tcPr>
          <w:p w14:paraId="44688764" w14:textId="77777777" w:rsidR="00D704AF" w:rsidRPr="002F4DEE" w:rsidRDefault="00D704AF" w:rsidP="00BA5D8D">
            <w:pPr>
              <w:jc w:val="center"/>
              <w:rPr>
                <w:rFonts w:ascii="仿宋_GB2312" w:eastAsia="仿宋_GB2312" w:cs="仿宋_GB2312"/>
                <w:color w:val="000000"/>
                <w:sz w:val="22"/>
              </w:rPr>
            </w:pPr>
            <w:proofErr w:type="gramStart"/>
            <w:r w:rsidRPr="002F4DEE">
              <w:rPr>
                <w:rFonts w:ascii="仿宋_GB2312" w:eastAsia="仿宋_GB2312" w:cs="仿宋_GB2312" w:hint="eastAsia"/>
                <w:color w:val="000000"/>
                <w:sz w:val="22"/>
                <w:szCs w:val="22"/>
              </w:rPr>
              <w:t>一</w:t>
            </w:r>
            <w:proofErr w:type="gramEnd"/>
          </w:p>
        </w:tc>
        <w:tc>
          <w:tcPr>
            <w:tcW w:w="1277" w:type="dxa"/>
            <w:vAlign w:val="center"/>
          </w:tcPr>
          <w:p w14:paraId="791EE2AA" w14:textId="77777777" w:rsidR="00D704AF" w:rsidRPr="002F4DEE" w:rsidRDefault="00D704AF" w:rsidP="00BA5D8D">
            <w:pPr>
              <w:jc w:val="center"/>
              <w:rPr>
                <w:rFonts w:ascii="仿宋_GB2312" w:eastAsia="仿宋_GB2312" w:cs="仿宋_GB2312"/>
                <w:color w:val="000000"/>
                <w:sz w:val="22"/>
              </w:rPr>
            </w:pPr>
            <w:r w:rsidRPr="002F4DEE">
              <w:rPr>
                <w:rFonts w:ascii="仿宋_GB2312" w:eastAsia="仿宋_GB2312" w:cs="仿宋_GB2312"/>
                <w:color w:val="000000"/>
                <w:sz w:val="22"/>
                <w:szCs w:val="22"/>
              </w:rPr>
              <w:t>4</w:t>
            </w:r>
          </w:p>
        </w:tc>
        <w:tc>
          <w:tcPr>
            <w:tcW w:w="992" w:type="dxa"/>
            <w:vAlign w:val="center"/>
          </w:tcPr>
          <w:p w14:paraId="30EA7DB5" w14:textId="77777777" w:rsidR="00D704AF" w:rsidRPr="002F4DEE" w:rsidRDefault="00D704AF" w:rsidP="00BA5D8D">
            <w:pPr>
              <w:spacing w:line="320" w:lineRule="exact"/>
              <w:jc w:val="center"/>
              <w:rPr>
                <w:rFonts w:ascii="仿宋_GB2312" w:eastAsia="仿宋_GB2312" w:cs="仿宋_GB2312"/>
                <w:color w:val="000000"/>
                <w:sz w:val="22"/>
              </w:rPr>
            </w:pPr>
            <w:r w:rsidRPr="002F4DEE">
              <w:rPr>
                <w:rFonts w:ascii="仿宋_GB2312" w:eastAsia="仿宋_GB2312" w:cs="仿宋_GB2312"/>
                <w:color w:val="000000"/>
                <w:sz w:val="22"/>
                <w:szCs w:val="22"/>
              </w:rPr>
              <w:t>180</w:t>
            </w:r>
          </w:p>
        </w:tc>
        <w:tc>
          <w:tcPr>
            <w:tcW w:w="4253" w:type="dxa"/>
            <w:vAlign w:val="center"/>
          </w:tcPr>
          <w:p w14:paraId="2EE55C9A" w14:textId="77777777" w:rsidR="00D704AF" w:rsidRPr="002F4DEE" w:rsidRDefault="00D704AF" w:rsidP="00BA5D8D">
            <w:pPr>
              <w:spacing w:line="320" w:lineRule="exact"/>
              <w:rPr>
                <w:rFonts w:ascii="仿宋_GB2312" w:eastAsia="仿宋_GB2312" w:cs="仿宋_GB2312"/>
                <w:color w:val="000000"/>
                <w:sz w:val="22"/>
              </w:rPr>
            </w:pPr>
            <w:r>
              <w:rPr>
                <w:rFonts w:ascii="仿宋_GB2312" w:eastAsia="仿宋_GB2312" w:cs="仿宋_GB2312" w:hint="eastAsia"/>
                <w:color w:val="000000"/>
                <w:sz w:val="22"/>
              </w:rPr>
              <w:t>①马良路从与人民街交界处至华信转长春路至致富路转致富路</w:t>
            </w:r>
            <w:proofErr w:type="gramStart"/>
            <w:r>
              <w:rPr>
                <w:rFonts w:ascii="仿宋_GB2312" w:eastAsia="仿宋_GB2312" w:cs="仿宋_GB2312" w:hint="eastAsia"/>
                <w:color w:val="000000"/>
                <w:sz w:val="22"/>
              </w:rPr>
              <w:t>至田厨以东</w:t>
            </w:r>
            <w:proofErr w:type="gramEnd"/>
            <w:r>
              <w:rPr>
                <w:rFonts w:ascii="仿宋_GB2312" w:eastAsia="仿宋_GB2312" w:cs="仿宋_GB2312" w:hint="eastAsia"/>
                <w:color w:val="000000"/>
                <w:sz w:val="22"/>
              </w:rPr>
              <w:t>；②幸福路（</w:t>
            </w:r>
            <w:proofErr w:type="gramStart"/>
            <w:r>
              <w:rPr>
                <w:rFonts w:ascii="仿宋_GB2312" w:eastAsia="仿宋_GB2312" w:cs="仿宋_GB2312" w:hint="eastAsia"/>
                <w:color w:val="000000"/>
                <w:sz w:val="22"/>
              </w:rPr>
              <w:t>田厨路口</w:t>
            </w:r>
            <w:proofErr w:type="gramEnd"/>
            <w:r>
              <w:rPr>
                <w:rFonts w:ascii="仿宋_GB2312" w:eastAsia="仿宋_GB2312" w:cs="仿宋_GB2312" w:hint="eastAsia"/>
                <w:color w:val="000000"/>
                <w:sz w:val="22"/>
              </w:rPr>
              <w:t>起至资阳公园红绿灯）以南；③文昌路从资阳公园红绿灯至与长春路交界处转长春路至与翠竹路交界处转翠竹路至与金花湖路交界处以西；④金花湖路（与翠竹路交界处起）往西至致富路转致富路往北至人民</w:t>
            </w:r>
            <w:proofErr w:type="gramStart"/>
            <w:r>
              <w:rPr>
                <w:rFonts w:ascii="仿宋_GB2312" w:eastAsia="仿宋_GB2312" w:cs="仿宋_GB2312" w:hint="eastAsia"/>
                <w:color w:val="000000"/>
                <w:sz w:val="22"/>
              </w:rPr>
              <w:t>街转人民</w:t>
            </w:r>
            <w:proofErr w:type="gramEnd"/>
            <w:r>
              <w:rPr>
                <w:rFonts w:ascii="仿宋_GB2312" w:eastAsia="仿宋_GB2312" w:cs="仿宋_GB2312" w:hint="eastAsia"/>
                <w:color w:val="000000"/>
                <w:sz w:val="22"/>
              </w:rPr>
              <w:t>街往西至与马良路交界处以北。</w:t>
            </w:r>
          </w:p>
        </w:tc>
      </w:tr>
      <w:tr w:rsidR="00D704AF" w:rsidRPr="002F4DEE" w14:paraId="00973324" w14:textId="77777777" w:rsidTr="00BA5D8D">
        <w:trPr>
          <w:trHeight w:val="586"/>
        </w:trPr>
        <w:tc>
          <w:tcPr>
            <w:tcW w:w="2265" w:type="dxa"/>
            <w:gridSpan w:val="2"/>
            <w:vAlign w:val="center"/>
          </w:tcPr>
          <w:p w14:paraId="132016F8" w14:textId="77777777" w:rsidR="00D704AF" w:rsidRPr="002F4DEE" w:rsidRDefault="00D704AF" w:rsidP="00BA5D8D">
            <w:pPr>
              <w:jc w:val="center"/>
              <w:rPr>
                <w:rFonts w:ascii="仿宋_GB2312" w:eastAsia="仿宋_GB2312" w:cs="仿宋_GB2312"/>
                <w:color w:val="000000"/>
                <w:sz w:val="22"/>
              </w:rPr>
            </w:pPr>
            <w:r w:rsidRPr="002F4DEE">
              <w:rPr>
                <w:color w:val="000000"/>
              </w:rPr>
              <w:br w:type="page"/>
            </w:r>
            <w:r w:rsidRPr="002F4DEE">
              <w:rPr>
                <w:rFonts w:ascii="仿宋_GB2312" w:eastAsia="仿宋_GB2312" w:cs="仿宋_GB2312" w:hint="eastAsia"/>
                <w:color w:val="000000"/>
                <w:sz w:val="22"/>
                <w:szCs w:val="22"/>
              </w:rPr>
              <w:t>学校</w:t>
            </w:r>
          </w:p>
        </w:tc>
        <w:tc>
          <w:tcPr>
            <w:tcW w:w="925" w:type="dxa"/>
            <w:vAlign w:val="center"/>
          </w:tcPr>
          <w:p w14:paraId="511DD859" w14:textId="77777777" w:rsidR="00D704AF" w:rsidRPr="002F4DEE" w:rsidRDefault="00D704AF" w:rsidP="00BA5D8D">
            <w:pPr>
              <w:jc w:val="center"/>
              <w:rPr>
                <w:rFonts w:ascii="仿宋_GB2312" w:eastAsia="仿宋_GB2312" w:cs="仿宋_GB2312"/>
                <w:color w:val="000000"/>
                <w:sz w:val="22"/>
              </w:rPr>
            </w:pPr>
            <w:r w:rsidRPr="002F4DEE">
              <w:rPr>
                <w:rFonts w:ascii="仿宋_GB2312" w:eastAsia="仿宋_GB2312" w:cs="仿宋_GB2312" w:hint="eastAsia"/>
                <w:color w:val="000000"/>
                <w:sz w:val="22"/>
                <w:szCs w:val="22"/>
              </w:rPr>
              <w:t>年级</w:t>
            </w:r>
          </w:p>
        </w:tc>
        <w:tc>
          <w:tcPr>
            <w:tcW w:w="1277" w:type="dxa"/>
            <w:vAlign w:val="center"/>
          </w:tcPr>
          <w:p w14:paraId="0101A747" w14:textId="77777777" w:rsidR="00D704AF" w:rsidRPr="002F4DEE" w:rsidRDefault="00D704AF" w:rsidP="00BA5D8D">
            <w:pPr>
              <w:jc w:val="center"/>
              <w:rPr>
                <w:rFonts w:ascii="仿宋_GB2312" w:eastAsia="仿宋_GB2312" w:cs="仿宋_GB2312"/>
                <w:color w:val="000000"/>
                <w:sz w:val="22"/>
              </w:rPr>
            </w:pPr>
            <w:r w:rsidRPr="002F4DEE">
              <w:rPr>
                <w:rFonts w:ascii="仿宋_GB2312" w:eastAsia="仿宋_GB2312" w:cs="仿宋_GB2312" w:hint="eastAsia"/>
                <w:color w:val="000000"/>
                <w:sz w:val="22"/>
                <w:szCs w:val="22"/>
              </w:rPr>
              <w:t>计划招生</w:t>
            </w:r>
          </w:p>
          <w:p w14:paraId="377AF335" w14:textId="77777777" w:rsidR="00D704AF" w:rsidRPr="002F4DEE" w:rsidRDefault="00D704AF" w:rsidP="00BA5D8D">
            <w:pPr>
              <w:jc w:val="center"/>
              <w:rPr>
                <w:rFonts w:ascii="仿宋_GB2312" w:eastAsia="仿宋_GB2312" w:cs="仿宋_GB2312"/>
                <w:color w:val="000000"/>
                <w:sz w:val="22"/>
              </w:rPr>
            </w:pPr>
            <w:r w:rsidRPr="002F4DEE">
              <w:rPr>
                <w:rFonts w:ascii="仿宋_GB2312" w:eastAsia="仿宋_GB2312" w:cs="仿宋_GB2312" w:hint="eastAsia"/>
                <w:color w:val="000000"/>
                <w:sz w:val="22"/>
                <w:szCs w:val="22"/>
              </w:rPr>
              <w:t>班级数</w:t>
            </w:r>
          </w:p>
        </w:tc>
        <w:tc>
          <w:tcPr>
            <w:tcW w:w="992" w:type="dxa"/>
            <w:vAlign w:val="center"/>
          </w:tcPr>
          <w:p w14:paraId="02D11CBD" w14:textId="77777777" w:rsidR="00D704AF" w:rsidRPr="002F4DEE" w:rsidRDefault="00D704AF" w:rsidP="00BA5D8D">
            <w:pPr>
              <w:spacing w:line="280" w:lineRule="exact"/>
              <w:jc w:val="center"/>
              <w:rPr>
                <w:rFonts w:ascii="仿宋_GB2312" w:eastAsia="仿宋_GB2312" w:cs="仿宋_GB2312"/>
                <w:color w:val="000000"/>
                <w:sz w:val="22"/>
              </w:rPr>
            </w:pPr>
            <w:r w:rsidRPr="002F4DEE">
              <w:rPr>
                <w:rFonts w:ascii="仿宋_GB2312" w:eastAsia="仿宋_GB2312" w:cs="仿宋_GB2312" w:hint="eastAsia"/>
                <w:color w:val="000000"/>
                <w:sz w:val="22"/>
                <w:szCs w:val="22"/>
              </w:rPr>
              <w:t>招生</w:t>
            </w:r>
          </w:p>
          <w:p w14:paraId="2B482D7E" w14:textId="77777777" w:rsidR="00D704AF" w:rsidRPr="002F4DEE" w:rsidRDefault="00D704AF" w:rsidP="00BA5D8D">
            <w:pPr>
              <w:spacing w:line="280" w:lineRule="exact"/>
              <w:jc w:val="center"/>
              <w:rPr>
                <w:rFonts w:ascii="仿宋_GB2312" w:eastAsia="仿宋_GB2312" w:cs="仿宋_GB2312"/>
                <w:color w:val="000000"/>
                <w:sz w:val="22"/>
              </w:rPr>
            </w:pPr>
            <w:r w:rsidRPr="002F4DEE">
              <w:rPr>
                <w:rFonts w:ascii="仿宋_GB2312" w:eastAsia="仿宋_GB2312" w:cs="仿宋_GB2312" w:hint="eastAsia"/>
                <w:color w:val="000000"/>
                <w:sz w:val="22"/>
                <w:szCs w:val="22"/>
              </w:rPr>
              <w:t>人数</w:t>
            </w:r>
          </w:p>
        </w:tc>
        <w:tc>
          <w:tcPr>
            <w:tcW w:w="4253" w:type="dxa"/>
            <w:vAlign w:val="center"/>
          </w:tcPr>
          <w:p w14:paraId="0B060269" w14:textId="77777777" w:rsidR="00D704AF" w:rsidRPr="002F4DEE" w:rsidRDefault="00D704AF" w:rsidP="00BA5D8D">
            <w:pPr>
              <w:spacing w:line="280" w:lineRule="exact"/>
              <w:jc w:val="center"/>
              <w:rPr>
                <w:rFonts w:ascii="仿宋_GB2312" w:eastAsia="仿宋_GB2312" w:cs="仿宋_GB2312"/>
                <w:color w:val="000000"/>
                <w:sz w:val="22"/>
              </w:rPr>
            </w:pPr>
            <w:r w:rsidRPr="002F4DEE">
              <w:rPr>
                <w:rFonts w:ascii="仿宋_GB2312" w:eastAsia="仿宋_GB2312" w:cs="仿宋_GB2312" w:hint="eastAsia"/>
                <w:color w:val="000000"/>
                <w:sz w:val="22"/>
                <w:szCs w:val="22"/>
              </w:rPr>
              <w:t>招生区域</w:t>
            </w:r>
          </w:p>
        </w:tc>
      </w:tr>
      <w:tr w:rsidR="00D704AF" w:rsidRPr="002F4DEE" w14:paraId="05962925" w14:textId="77777777" w:rsidTr="00BA5D8D">
        <w:trPr>
          <w:trHeight w:val="2433"/>
        </w:trPr>
        <w:tc>
          <w:tcPr>
            <w:tcW w:w="2265" w:type="dxa"/>
            <w:gridSpan w:val="2"/>
            <w:vAlign w:val="center"/>
          </w:tcPr>
          <w:p w14:paraId="43919A02" w14:textId="77777777" w:rsidR="00D704AF" w:rsidRPr="002F4DEE" w:rsidRDefault="00D704AF" w:rsidP="00BA5D8D">
            <w:pPr>
              <w:spacing w:line="400" w:lineRule="exact"/>
              <w:jc w:val="center"/>
              <w:rPr>
                <w:rFonts w:ascii="仿宋_GB2312" w:eastAsia="仿宋_GB2312" w:cs="Times New Roman"/>
                <w:color w:val="000000"/>
                <w:w w:val="90"/>
                <w:sz w:val="22"/>
              </w:rPr>
            </w:pPr>
            <w:r w:rsidRPr="002F4DEE">
              <w:rPr>
                <w:rFonts w:ascii="仿宋_GB2312" w:eastAsia="仿宋_GB2312" w:cs="仿宋_GB2312" w:hint="eastAsia"/>
                <w:color w:val="000000"/>
                <w:w w:val="90"/>
                <w:sz w:val="22"/>
                <w:szCs w:val="22"/>
              </w:rPr>
              <w:t>益阳市资阳区</w:t>
            </w:r>
          </w:p>
          <w:p w14:paraId="43CE25D4" w14:textId="77777777" w:rsidR="00D704AF" w:rsidRPr="002F4DEE" w:rsidRDefault="00D704AF" w:rsidP="00BA5D8D">
            <w:pPr>
              <w:spacing w:line="400" w:lineRule="exact"/>
              <w:jc w:val="center"/>
              <w:rPr>
                <w:rFonts w:ascii="仿宋_GB2312" w:eastAsia="仿宋_GB2312" w:cs="Times New Roman"/>
                <w:color w:val="000000"/>
                <w:w w:val="90"/>
                <w:sz w:val="22"/>
              </w:rPr>
            </w:pPr>
            <w:r w:rsidRPr="002F4DEE">
              <w:rPr>
                <w:rFonts w:ascii="仿宋_GB2312" w:eastAsia="仿宋_GB2312" w:cs="仿宋_GB2312" w:hint="eastAsia"/>
                <w:color w:val="000000"/>
                <w:w w:val="90"/>
                <w:sz w:val="22"/>
                <w:szCs w:val="22"/>
              </w:rPr>
              <w:t>三益小学</w:t>
            </w:r>
          </w:p>
        </w:tc>
        <w:tc>
          <w:tcPr>
            <w:tcW w:w="925" w:type="dxa"/>
            <w:vAlign w:val="center"/>
          </w:tcPr>
          <w:p w14:paraId="568E18EB" w14:textId="77777777" w:rsidR="00D704AF" w:rsidRPr="002F4DEE" w:rsidRDefault="00D704AF" w:rsidP="00BA5D8D">
            <w:pPr>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277" w:type="dxa"/>
            <w:vAlign w:val="center"/>
          </w:tcPr>
          <w:p w14:paraId="245EE696" w14:textId="77777777" w:rsidR="00D704AF" w:rsidRPr="002F4DEE" w:rsidRDefault="00D704AF" w:rsidP="00BA5D8D">
            <w:pPr>
              <w:jc w:val="center"/>
              <w:rPr>
                <w:rFonts w:ascii="仿宋_GB2312" w:eastAsia="仿宋_GB2312" w:cs="Times New Roman"/>
                <w:color w:val="000000"/>
                <w:sz w:val="22"/>
              </w:rPr>
            </w:pPr>
            <w:r>
              <w:rPr>
                <w:rFonts w:ascii="仿宋_GB2312" w:eastAsia="仿宋_GB2312" w:cs="仿宋_GB2312"/>
                <w:color w:val="000000"/>
                <w:sz w:val="22"/>
                <w:szCs w:val="22"/>
              </w:rPr>
              <w:t>8</w:t>
            </w:r>
          </w:p>
        </w:tc>
        <w:tc>
          <w:tcPr>
            <w:tcW w:w="992" w:type="dxa"/>
            <w:vAlign w:val="center"/>
          </w:tcPr>
          <w:p w14:paraId="67C0BB97" w14:textId="77777777" w:rsidR="00D704AF" w:rsidRPr="002F4DEE" w:rsidRDefault="00D704AF" w:rsidP="00BA5D8D">
            <w:pPr>
              <w:spacing w:line="320" w:lineRule="exact"/>
              <w:jc w:val="center"/>
              <w:rPr>
                <w:rFonts w:ascii="仿宋_GB2312" w:eastAsia="仿宋_GB2312" w:cs="Times New Roman"/>
                <w:color w:val="000000"/>
                <w:sz w:val="22"/>
              </w:rPr>
            </w:pPr>
            <w:r>
              <w:rPr>
                <w:rFonts w:ascii="仿宋_GB2312" w:eastAsia="仿宋_GB2312" w:cs="仿宋_GB2312"/>
                <w:color w:val="000000"/>
                <w:sz w:val="22"/>
                <w:szCs w:val="22"/>
              </w:rPr>
              <w:t>360</w:t>
            </w:r>
          </w:p>
        </w:tc>
        <w:tc>
          <w:tcPr>
            <w:tcW w:w="4253" w:type="dxa"/>
            <w:vAlign w:val="center"/>
          </w:tcPr>
          <w:p w14:paraId="67E98B69" w14:textId="77777777" w:rsidR="00D704AF" w:rsidRPr="002F4DEE" w:rsidRDefault="00D704AF" w:rsidP="00BA5D8D">
            <w:pPr>
              <w:spacing w:line="320" w:lineRule="exact"/>
              <w:rPr>
                <w:rFonts w:ascii="仿宋_GB2312" w:eastAsia="仿宋_GB2312" w:cs="Times New Roman"/>
                <w:color w:val="000000"/>
                <w:sz w:val="22"/>
              </w:rPr>
            </w:pPr>
            <w:r>
              <w:rPr>
                <w:rFonts w:ascii="仿宋_GB2312" w:eastAsia="仿宋_GB2312" w:cs="仿宋_GB2312" w:hint="eastAsia"/>
                <w:color w:val="000000"/>
                <w:sz w:val="22"/>
              </w:rPr>
              <w:t>①</w:t>
            </w:r>
            <w:r w:rsidRPr="002F4DEE">
              <w:rPr>
                <w:rFonts w:ascii="仿宋_GB2312" w:eastAsia="仿宋_GB2312" w:cs="仿宋_GB2312" w:hint="eastAsia"/>
                <w:color w:val="000000"/>
                <w:sz w:val="22"/>
                <w:szCs w:val="22"/>
              </w:rPr>
              <w:t>迎春</w:t>
            </w:r>
            <w:r>
              <w:rPr>
                <w:rFonts w:ascii="仿宋_GB2312" w:eastAsia="仿宋_GB2312" w:cs="仿宋_GB2312" w:hint="eastAsia"/>
                <w:color w:val="000000"/>
                <w:sz w:val="22"/>
                <w:szCs w:val="22"/>
              </w:rPr>
              <w:t>路</w:t>
            </w:r>
            <w:r w:rsidRPr="002F4DEE">
              <w:rPr>
                <w:rFonts w:ascii="仿宋_GB2312" w:eastAsia="仿宋_GB2312" w:cs="仿宋_GB2312" w:hint="eastAsia"/>
                <w:color w:val="000000"/>
                <w:sz w:val="22"/>
                <w:szCs w:val="22"/>
              </w:rPr>
              <w:t>（长春路交界处起）</w:t>
            </w:r>
            <w:r>
              <w:rPr>
                <w:rFonts w:ascii="仿宋_GB2312" w:eastAsia="仿宋_GB2312" w:cs="仿宋_GB2312" w:hint="eastAsia"/>
                <w:color w:val="000000"/>
                <w:sz w:val="22"/>
                <w:szCs w:val="22"/>
              </w:rPr>
              <w:t>左</w:t>
            </w:r>
            <w:r w:rsidRPr="002F4DEE">
              <w:rPr>
                <w:rFonts w:ascii="仿宋_GB2312" w:eastAsia="仿宋_GB2312" w:cs="仿宋_GB2312" w:hint="eastAsia"/>
                <w:color w:val="000000"/>
                <w:sz w:val="22"/>
                <w:szCs w:val="22"/>
              </w:rPr>
              <w:t>转幸福路至三益</w:t>
            </w:r>
            <w:r>
              <w:rPr>
                <w:rFonts w:ascii="仿宋_GB2312" w:eastAsia="仿宋_GB2312" w:cs="仿宋_GB2312" w:hint="eastAsia"/>
                <w:color w:val="000000"/>
                <w:sz w:val="22"/>
                <w:szCs w:val="22"/>
              </w:rPr>
              <w:t>街右</w:t>
            </w:r>
            <w:r w:rsidRPr="002F4DEE">
              <w:rPr>
                <w:rFonts w:ascii="仿宋_GB2312" w:eastAsia="仿宋_GB2312" w:cs="仿宋_GB2312" w:hint="eastAsia"/>
                <w:color w:val="000000"/>
                <w:sz w:val="22"/>
                <w:szCs w:val="22"/>
              </w:rPr>
              <w:t>转迎春路（</w:t>
            </w:r>
            <w:r w:rsidRPr="002F4DEE">
              <w:rPr>
                <w:rFonts w:ascii="仿宋_GB2312" w:eastAsia="仿宋_GB2312" w:cs="仿宋_GB2312"/>
                <w:color w:val="000000"/>
                <w:sz w:val="22"/>
                <w:szCs w:val="22"/>
              </w:rPr>
              <w:t>013</w:t>
            </w:r>
            <w:r w:rsidRPr="002F4DEE">
              <w:rPr>
                <w:rFonts w:ascii="仿宋_GB2312" w:eastAsia="仿宋_GB2312" w:cs="仿宋_GB2312" w:hint="eastAsia"/>
                <w:color w:val="000000"/>
                <w:sz w:val="22"/>
                <w:szCs w:val="22"/>
              </w:rPr>
              <w:t>县道止）以东；②</w:t>
            </w:r>
            <w:r w:rsidRPr="002F4DEE">
              <w:rPr>
                <w:rFonts w:ascii="仿宋_GB2312" w:eastAsia="仿宋_GB2312" w:cs="仿宋_GB2312"/>
                <w:color w:val="000000"/>
                <w:sz w:val="22"/>
                <w:szCs w:val="22"/>
              </w:rPr>
              <w:t>013</w:t>
            </w:r>
            <w:r w:rsidRPr="002F4DEE">
              <w:rPr>
                <w:rFonts w:ascii="仿宋_GB2312" w:eastAsia="仿宋_GB2312" w:cs="仿宋_GB2312" w:hint="eastAsia"/>
                <w:color w:val="000000"/>
                <w:sz w:val="22"/>
                <w:szCs w:val="22"/>
              </w:rPr>
              <w:t>县道以南（迎春路起，</w:t>
            </w:r>
            <w:proofErr w:type="gramStart"/>
            <w:r w:rsidRPr="002F4DEE">
              <w:rPr>
                <w:rFonts w:ascii="仿宋_GB2312" w:eastAsia="仿宋_GB2312" w:cs="仿宋_GB2312" w:hint="eastAsia"/>
                <w:color w:val="000000"/>
                <w:sz w:val="22"/>
                <w:szCs w:val="22"/>
              </w:rPr>
              <w:t>沅</w:t>
            </w:r>
            <w:proofErr w:type="gramEnd"/>
            <w:r w:rsidRPr="002F4DEE">
              <w:rPr>
                <w:rFonts w:ascii="仿宋_GB2312" w:eastAsia="仿宋_GB2312" w:cs="仿宋_GB2312" w:hint="eastAsia"/>
                <w:color w:val="000000"/>
                <w:sz w:val="22"/>
                <w:szCs w:val="22"/>
              </w:rPr>
              <w:t>益路止）；③</w:t>
            </w:r>
            <w:r>
              <w:rPr>
                <w:rFonts w:ascii="仿宋_GB2312" w:eastAsia="仿宋_GB2312" w:cs="仿宋_GB2312" w:hint="eastAsia"/>
                <w:color w:val="000000"/>
                <w:sz w:val="22"/>
                <w:szCs w:val="22"/>
              </w:rPr>
              <w:t>致富</w:t>
            </w:r>
            <w:r w:rsidRPr="002F4DEE">
              <w:rPr>
                <w:rFonts w:ascii="仿宋_GB2312" w:eastAsia="仿宋_GB2312" w:cs="仿宋_GB2312" w:hint="eastAsia"/>
                <w:color w:val="000000"/>
                <w:sz w:val="22"/>
                <w:szCs w:val="22"/>
              </w:rPr>
              <w:t>路（</w:t>
            </w:r>
            <w:r>
              <w:rPr>
                <w:rFonts w:ascii="仿宋_GB2312" w:eastAsia="仿宋_GB2312" w:cs="仿宋_GB2312" w:hint="eastAsia"/>
                <w:color w:val="000000"/>
                <w:sz w:val="22"/>
                <w:szCs w:val="22"/>
              </w:rPr>
              <w:t>与长春路交界处</w:t>
            </w:r>
            <w:r w:rsidRPr="002F4DEE">
              <w:rPr>
                <w:rFonts w:ascii="仿宋_GB2312" w:eastAsia="仿宋_GB2312" w:cs="仿宋_GB2312" w:hint="eastAsia"/>
                <w:color w:val="000000"/>
                <w:sz w:val="22"/>
                <w:szCs w:val="22"/>
              </w:rPr>
              <w:t>起）</w:t>
            </w:r>
            <w:proofErr w:type="gramStart"/>
            <w:r>
              <w:rPr>
                <w:rFonts w:ascii="仿宋_GB2312" w:eastAsia="仿宋_GB2312" w:cs="仿宋_GB2312" w:hint="eastAsia"/>
                <w:color w:val="000000"/>
                <w:sz w:val="22"/>
                <w:szCs w:val="22"/>
              </w:rPr>
              <w:t>经</w:t>
            </w:r>
            <w:r w:rsidRPr="002F4DEE">
              <w:rPr>
                <w:rFonts w:ascii="仿宋_GB2312" w:eastAsia="仿宋_GB2312" w:cs="仿宋_GB2312" w:hint="eastAsia"/>
                <w:color w:val="000000"/>
                <w:sz w:val="22"/>
                <w:szCs w:val="22"/>
              </w:rPr>
              <w:t>田厨</w:t>
            </w:r>
            <w:r>
              <w:rPr>
                <w:rFonts w:ascii="仿宋_GB2312" w:eastAsia="仿宋_GB2312" w:cs="仿宋_GB2312" w:hint="eastAsia"/>
                <w:color w:val="000000"/>
                <w:sz w:val="22"/>
                <w:szCs w:val="22"/>
              </w:rPr>
              <w:t>路口</w:t>
            </w:r>
            <w:proofErr w:type="gramEnd"/>
            <w:r w:rsidRPr="002F4DEE">
              <w:rPr>
                <w:rFonts w:ascii="仿宋_GB2312" w:eastAsia="仿宋_GB2312" w:cs="仿宋_GB2312" w:hint="eastAsia"/>
                <w:color w:val="000000"/>
                <w:sz w:val="22"/>
                <w:szCs w:val="22"/>
              </w:rPr>
              <w:t>至资阳路左转至马良路延伸至</w:t>
            </w:r>
            <w:r w:rsidRPr="002F4DEE">
              <w:rPr>
                <w:rFonts w:ascii="仿宋_GB2312" w:eastAsia="仿宋_GB2312" w:cs="仿宋_GB2312"/>
                <w:color w:val="000000"/>
                <w:sz w:val="22"/>
                <w:szCs w:val="22"/>
              </w:rPr>
              <w:t>013</w:t>
            </w:r>
            <w:r w:rsidRPr="002F4DEE">
              <w:rPr>
                <w:rFonts w:ascii="仿宋_GB2312" w:eastAsia="仿宋_GB2312" w:cs="仿宋_GB2312" w:hint="eastAsia"/>
                <w:color w:val="000000"/>
                <w:sz w:val="22"/>
                <w:szCs w:val="22"/>
              </w:rPr>
              <w:t>县道</w:t>
            </w:r>
            <w:r>
              <w:rPr>
                <w:rFonts w:ascii="仿宋_GB2312" w:eastAsia="仿宋_GB2312" w:cs="仿宋_GB2312" w:hint="eastAsia"/>
                <w:color w:val="000000"/>
                <w:sz w:val="22"/>
                <w:szCs w:val="22"/>
              </w:rPr>
              <w:t>交界处</w:t>
            </w:r>
            <w:r w:rsidRPr="002F4DEE">
              <w:rPr>
                <w:rFonts w:ascii="仿宋_GB2312" w:eastAsia="仿宋_GB2312" w:cs="仿宋_GB2312" w:hint="eastAsia"/>
                <w:color w:val="000000"/>
                <w:sz w:val="22"/>
                <w:szCs w:val="22"/>
              </w:rPr>
              <w:t>以西；④长春路（</w:t>
            </w:r>
            <w:r>
              <w:rPr>
                <w:rFonts w:ascii="仿宋_GB2312" w:eastAsia="仿宋_GB2312" w:cs="仿宋_GB2312" w:hint="eastAsia"/>
                <w:color w:val="000000"/>
                <w:sz w:val="22"/>
                <w:szCs w:val="22"/>
              </w:rPr>
              <w:t>与</w:t>
            </w:r>
            <w:r w:rsidRPr="002F4DEE">
              <w:rPr>
                <w:rFonts w:ascii="仿宋_GB2312" w:eastAsia="仿宋_GB2312" w:cs="仿宋_GB2312" w:hint="eastAsia"/>
                <w:color w:val="000000"/>
                <w:sz w:val="22"/>
                <w:szCs w:val="22"/>
              </w:rPr>
              <w:t>迎春路交界处至</w:t>
            </w:r>
            <w:r>
              <w:rPr>
                <w:rFonts w:ascii="仿宋_GB2312" w:eastAsia="仿宋_GB2312" w:cs="仿宋_GB2312" w:hint="eastAsia"/>
                <w:color w:val="000000"/>
                <w:sz w:val="22"/>
                <w:szCs w:val="22"/>
              </w:rPr>
              <w:t>与致富</w:t>
            </w:r>
            <w:r w:rsidRPr="002F4DEE">
              <w:rPr>
                <w:rFonts w:ascii="仿宋_GB2312" w:eastAsia="仿宋_GB2312" w:cs="仿宋_GB2312" w:hint="eastAsia"/>
                <w:color w:val="000000"/>
                <w:sz w:val="22"/>
                <w:szCs w:val="22"/>
              </w:rPr>
              <w:t>路</w:t>
            </w:r>
            <w:r>
              <w:rPr>
                <w:rFonts w:ascii="仿宋_GB2312" w:eastAsia="仿宋_GB2312" w:cs="仿宋_GB2312" w:hint="eastAsia"/>
                <w:color w:val="000000"/>
                <w:sz w:val="22"/>
                <w:szCs w:val="22"/>
              </w:rPr>
              <w:t>交界处</w:t>
            </w:r>
            <w:r w:rsidRPr="002F4DEE">
              <w:rPr>
                <w:rFonts w:ascii="仿宋_GB2312" w:eastAsia="仿宋_GB2312" w:cs="仿宋_GB2312" w:hint="eastAsia"/>
                <w:color w:val="000000"/>
                <w:sz w:val="22"/>
                <w:szCs w:val="22"/>
              </w:rPr>
              <w:t>）以北。</w:t>
            </w:r>
          </w:p>
        </w:tc>
      </w:tr>
      <w:tr w:rsidR="00D704AF" w:rsidRPr="002F4DEE" w14:paraId="2920C8B4" w14:textId="77777777" w:rsidTr="00BA5D8D">
        <w:trPr>
          <w:trHeight w:val="539"/>
        </w:trPr>
        <w:tc>
          <w:tcPr>
            <w:tcW w:w="2265" w:type="dxa"/>
            <w:gridSpan w:val="2"/>
            <w:vAlign w:val="center"/>
          </w:tcPr>
          <w:p w14:paraId="6CB5166D" w14:textId="77777777" w:rsidR="00D704AF" w:rsidRPr="002F4DEE" w:rsidRDefault="00D704AF" w:rsidP="00BA5D8D">
            <w:pPr>
              <w:jc w:val="center"/>
              <w:rPr>
                <w:rFonts w:ascii="仿宋_GB2312" w:eastAsia="仿宋_GB2312" w:cs="Times New Roman"/>
                <w:color w:val="000000"/>
                <w:w w:val="90"/>
                <w:sz w:val="22"/>
              </w:rPr>
            </w:pPr>
            <w:r w:rsidRPr="002F4DEE">
              <w:rPr>
                <w:rFonts w:ascii="仿宋_GB2312" w:eastAsia="仿宋_GB2312" w:cs="仿宋_GB2312" w:hint="eastAsia"/>
                <w:color w:val="000000"/>
                <w:w w:val="90"/>
                <w:sz w:val="22"/>
                <w:szCs w:val="22"/>
              </w:rPr>
              <w:t>益阳市东门口小学</w:t>
            </w:r>
          </w:p>
        </w:tc>
        <w:tc>
          <w:tcPr>
            <w:tcW w:w="925" w:type="dxa"/>
            <w:vAlign w:val="center"/>
          </w:tcPr>
          <w:p w14:paraId="7A2A5752" w14:textId="77777777" w:rsidR="00D704AF" w:rsidRPr="002F4DEE" w:rsidRDefault="00D704AF" w:rsidP="00BA5D8D">
            <w:pPr>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277" w:type="dxa"/>
            <w:vAlign w:val="center"/>
          </w:tcPr>
          <w:p w14:paraId="4564CB37" w14:textId="77777777" w:rsidR="00D704AF" w:rsidRPr="002F4DEE" w:rsidRDefault="00D704AF" w:rsidP="00BA5D8D">
            <w:pPr>
              <w:jc w:val="center"/>
              <w:rPr>
                <w:rFonts w:ascii="仿宋_GB2312" w:eastAsia="仿宋_GB2312" w:cs="Times New Roman"/>
                <w:color w:val="000000"/>
                <w:sz w:val="22"/>
              </w:rPr>
            </w:pPr>
            <w:r w:rsidRPr="002F4DEE">
              <w:rPr>
                <w:rFonts w:ascii="仿宋_GB2312" w:eastAsia="仿宋_GB2312" w:cs="仿宋_GB2312"/>
                <w:color w:val="000000"/>
                <w:sz w:val="22"/>
                <w:szCs w:val="22"/>
              </w:rPr>
              <w:t>4</w:t>
            </w:r>
          </w:p>
        </w:tc>
        <w:tc>
          <w:tcPr>
            <w:tcW w:w="992" w:type="dxa"/>
            <w:vAlign w:val="center"/>
          </w:tcPr>
          <w:p w14:paraId="46D4E282" w14:textId="77777777" w:rsidR="00D704AF" w:rsidRPr="002F4DEE" w:rsidRDefault="00D704AF" w:rsidP="00BA5D8D">
            <w:pPr>
              <w:spacing w:line="32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180</w:t>
            </w:r>
          </w:p>
        </w:tc>
        <w:tc>
          <w:tcPr>
            <w:tcW w:w="4253" w:type="dxa"/>
            <w:vAlign w:val="center"/>
          </w:tcPr>
          <w:p w14:paraId="700273C9" w14:textId="77777777" w:rsidR="00D704AF" w:rsidRPr="007E0DC4" w:rsidRDefault="00D704AF" w:rsidP="00BA5D8D">
            <w:pPr>
              <w:spacing w:line="320" w:lineRule="exact"/>
              <w:rPr>
                <w:rFonts w:ascii="仿宋_GB2312" w:eastAsia="仿宋_GB2312" w:cs="仿宋_GB2312"/>
                <w:color w:val="000000"/>
                <w:sz w:val="22"/>
              </w:rPr>
            </w:pPr>
            <w:r w:rsidRPr="002F4DEE">
              <w:rPr>
                <w:rFonts w:ascii="仿宋_GB2312" w:eastAsia="仿宋_GB2312" w:cs="仿宋_GB2312" w:hint="eastAsia"/>
                <w:color w:val="000000"/>
                <w:sz w:val="22"/>
                <w:szCs w:val="22"/>
              </w:rPr>
              <w:t>①</w:t>
            </w:r>
            <w:r>
              <w:rPr>
                <w:rFonts w:ascii="仿宋_GB2312" w:eastAsia="仿宋_GB2312" w:cs="仿宋_GB2312" w:hint="eastAsia"/>
                <w:color w:val="000000"/>
                <w:sz w:val="22"/>
                <w:szCs w:val="22"/>
              </w:rPr>
              <w:t>贺</w:t>
            </w:r>
            <w:r w:rsidRPr="002F4DEE">
              <w:rPr>
                <w:rFonts w:ascii="仿宋_GB2312" w:eastAsia="仿宋_GB2312" w:cs="仿宋_GB2312" w:hint="eastAsia"/>
                <w:color w:val="000000"/>
                <w:sz w:val="22"/>
                <w:szCs w:val="22"/>
              </w:rPr>
              <w:t>家桥路（</w:t>
            </w:r>
            <w:r>
              <w:rPr>
                <w:rFonts w:ascii="仿宋_GB2312" w:eastAsia="仿宋_GB2312" w:cs="仿宋_GB2312" w:hint="eastAsia"/>
                <w:color w:val="000000"/>
                <w:sz w:val="22"/>
                <w:szCs w:val="22"/>
              </w:rPr>
              <w:t>金花湖路</w:t>
            </w:r>
            <w:proofErr w:type="gramStart"/>
            <w:r>
              <w:rPr>
                <w:rFonts w:ascii="仿宋_GB2312" w:eastAsia="仿宋_GB2312" w:cs="仿宋_GB2312" w:hint="eastAsia"/>
                <w:color w:val="000000"/>
                <w:sz w:val="22"/>
                <w:szCs w:val="22"/>
              </w:rPr>
              <w:t>交界处</w:t>
            </w:r>
            <w:r w:rsidRPr="002F4DEE">
              <w:rPr>
                <w:rFonts w:ascii="仿宋_GB2312" w:eastAsia="仿宋_GB2312" w:cs="仿宋_GB2312" w:hint="eastAsia"/>
                <w:color w:val="000000"/>
                <w:sz w:val="22"/>
                <w:szCs w:val="22"/>
              </w:rPr>
              <w:t>起资江</w:t>
            </w:r>
            <w:proofErr w:type="gramEnd"/>
            <w:r w:rsidRPr="002F4DEE">
              <w:rPr>
                <w:rFonts w:ascii="仿宋_GB2312" w:eastAsia="仿宋_GB2312" w:cs="仿宋_GB2312" w:hint="eastAsia"/>
                <w:color w:val="000000"/>
                <w:sz w:val="22"/>
                <w:szCs w:val="22"/>
              </w:rPr>
              <w:t>大堤止）以东；②</w:t>
            </w:r>
            <w:r>
              <w:rPr>
                <w:rFonts w:ascii="仿宋_GB2312" w:eastAsia="仿宋_GB2312" w:cs="仿宋_GB2312" w:hint="eastAsia"/>
                <w:color w:val="000000"/>
                <w:sz w:val="22"/>
                <w:szCs w:val="22"/>
              </w:rPr>
              <w:t>贺家桥路与金花路交界处起沿金花湖路东至翠竹路转翠竹路往北至长春路转</w:t>
            </w:r>
            <w:r w:rsidRPr="002F4DEE">
              <w:rPr>
                <w:rFonts w:ascii="仿宋_GB2312" w:eastAsia="仿宋_GB2312" w:cs="仿宋_GB2312" w:hint="eastAsia"/>
                <w:color w:val="000000"/>
                <w:sz w:val="22"/>
                <w:szCs w:val="22"/>
              </w:rPr>
              <w:t>长春路</w:t>
            </w:r>
            <w:r>
              <w:rPr>
                <w:rFonts w:ascii="仿宋_GB2312" w:eastAsia="仿宋_GB2312" w:cs="仿宋_GB2312" w:hint="eastAsia"/>
                <w:color w:val="000000"/>
                <w:sz w:val="22"/>
                <w:szCs w:val="22"/>
              </w:rPr>
              <w:t>往东至三木电</w:t>
            </w:r>
            <w:r w:rsidRPr="002F4DEE">
              <w:rPr>
                <w:rFonts w:ascii="仿宋_GB2312" w:eastAsia="仿宋_GB2312" w:cs="仿宋_GB2312" w:hint="eastAsia"/>
                <w:color w:val="000000"/>
                <w:sz w:val="22"/>
                <w:szCs w:val="22"/>
              </w:rPr>
              <w:t>气</w:t>
            </w:r>
            <w:proofErr w:type="gramStart"/>
            <w:r w:rsidRPr="002F4DEE">
              <w:rPr>
                <w:rFonts w:ascii="仿宋_GB2312" w:eastAsia="仿宋_GB2312" w:cs="仿宋_GB2312" w:hint="eastAsia"/>
                <w:color w:val="000000"/>
                <w:sz w:val="22"/>
                <w:szCs w:val="22"/>
              </w:rPr>
              <w:t>止</w:t>
            </w:r>
            <w:proofErr w:type="gramEnd"/>
            <w:r w:rsidRPr="002F4DEE">
              <w:rPr>
                <w:rFonts w:ascii="仿宋_GB2312" w:eastAsia="仿宋_GB2312" w:cs="仿宋_GB2312" w:hint="eastAsia"/>
                <w:color w:val="000000"/>
                <w:sz w:val="22"/>
                <w:szCs w:val="22"/>
              </w:rPr>
              <w:t>以南；③长常高速以西（三木电气起，资江大堤止）；④资江大堤以北（</w:t>
            </w:r>
            <w:r>
              <w:rPr>
                <w:rFonts w:ascii="仿宋_GB2312" w:eastAsia="仿宋_GB2312" w:cs="仿宋_GB2312" w:hint="eastAsia"/>
                <w:color w:val="000000"/>
                <w:sz w:val="22"/>
                <w:szCs w:val="22"/>
              </w:rPr>
              <w:t>贺家桥交界处</w:t>
            </w:r>
            <w:r w:rsidRPr="002F4DEE">
              <w:rPr>
                <w:rFonts w:ascii="仿宋_GB2312" w:eastAsia="仿宋_GB2312" w:cs="仿宋_GB2312" w:hint="eastAsia"/>
                <w:color w:val="000000"/>
                <w:sz w:val="22"/>
                <w:szCs w:val="22"/>
              </w:rPr>
              <w:t>起，三台塔止）</w:t>
            </w:r>
            <w:r>
              <w:rPr>
                <w:rFonts w:ascii="仿宋_GB2312" w:eastAsia="仿宋_GB2312" w:cs="仿宋_GB2312" w:hint="eastAsia"/>
                <w:color w:val="000000"/>
                <w:sz w:val="22"/>
                <w:szCs w:val="22"/>
              </w:rPr>
              <w:t>。</w:t>
            </w:r>
          </w:p>
        </w:tc>
      </w:tr>
      <w:tr w:rsidR="00D704AF" w:rsidRPr="002F4DEE" w14:paraId="4D2B59F0" w14:textId="77777777" w:rsidTr="00BA5D8D">
        <w:trPr>
          <w:trHeight w:val="539"/>
        </w:trPr>
        <w:tc>
          <w:tcPr>
            <w:tcW w:w="2265" w:type="dxa"/>
            <w:gridSpan w:val="2"/>
            <w:vAlign w:val="center"/>
          </w:tcPr>
          <w:p w14:paraId="69C05D68" w14:textId="77777777" w:rsidR="00D704AF" w:rsidRPr="002F4DEE" w:rsidRDefault="00D704AF" w:rsidP="00BA5D8D">
            <w:pPr>
              <w:spacing w:line="600" w:lineRule="exact"/>
              <w:jc w:val="center"/>
              <w:rPr>
                <w:rFonts w:ascii="仿宋_GB2312" w:eastAsia="仿宋_GB2312" w:cs="Times New Roman"/>
                <w:color w:val="000000"/>
                <w:sz w:val="22"/>
              </w:rPr>
            </w:pPr>
            <w:r w:rsidRPr="002F4DEE">
              <w:rPr>
                <w:rFonts w:ascii="仿宋_GB2312" w:eastAsia="仿宋_GB2312" w:cs="仿宋_GB2312" w:hint="eastAsia"/>
                <w:color w:val="000000"/>
                <w:sz w:val="22"/>
                <w:szCs w:val="22"/>
              </w:rPr>
              <w:t>五福路小学</w:t>
            </w:r>
          </w:p>
        </w:tc>
        <w:tc>
          <w:tcPr>
            <w:tcW w:w="925" w:type="dxa"/>
            <w:vAlign w:val="center"/>
          </w:tcPr>
          <w:p w14:paraId="13CC4B95" w14:textId="77777777" w:rsidR="00D704AF" w:rsidRPr="002F4DEE" w:rsidRDefault="00D704AF" w:rsidP="00BA5D8D">
            <w:pPr>
              <w:spacing w:line="600" w:lineRule="exact"/>
              <w:jc w:val="center"/>
              <w:rPr>
                <w:rFonts w:ascii="仿宋_GB2312" w:eastAsia="仿宋_GB2312" w:cs="Times New Roman"/>
                <w:color w:val="000000"/>
                <w:sz w:val="22"/>
              </w:rPr>
            </w:pPr>
            <w:proofErr w:type="gramStart"/>
            <w:r w:rsidRPr="002F4DEE">
              <w:rPr>
                <w:rFonts w:ascii="仿宋_GB2312" w:eastAsia="仿宋_GB2312" w:cs="仿宋_GB2312" w:hint="eastAsia"/>
                <w:color w:val="000000"/>
                <w:sz w:val="22"/>
                <w:szCs w:val="22"/>
              </w:rPr>
              <w:t>一</w:t>
            </w:r>
            <w:proofErr w:type="gramEnd"/>
          </w:p>
        </w:tc>
        <w:tc>
          <w:tcPr>
            <w:tcW w:w="1277" w:type="dxa"/>
            <w:vAlign w:val="center"/>
          </w:tcPr>
          <w:p w14:paraId="1F7C3CB7" w14:textId="77777777" w:rsidR="00D704AF" w:rsidRPr="002F4DEE" w:rsidRDefault="00D704AF" w:rsidP="00BA5D8D">
            <w:pPr>
              <w:spacing w:line="60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6</w:t>
            </w:r>
          </w:p>
        </w:tc>
        <w:tc>
          <w:tcPr>
            <w:tcW w:w="992" w:type="dxa"/>
            <w:vAlign w:val="center"/>
          </w:tcPr>
          <w:p w14:paraId="7C320B0C" w14:textId="77777777" w:rsidR="00D704AF" w:rsidRPr="002F4DEE" w:rsidRDefault="00D704AF" w:rsidP="00BA5D8D">
            <w:pPr>
              <w:spacing w:line="600" w:lineRule="exact"/>
              <w:jc w:val="center"/>
              <w:rPr>
                <w:rFonts w:ascii="仿宋_GB2312" w:eastAsia="仿宋_GB2312" w:cs="Times New Roman"/>
                <w:color w:val="000000"/>
                <w:sz w:val="22"/>
              </w:rPr>
            </w:pPr>
            <w:r w:rsidRPr="002F4DEE">
              <w:rPr>
                <w:rFonts w:ascii="仿宋_GB2312" w:eastAsia="仿宋_GB2312" w:cs="仿宋_GB2312"/>
                <w:color w:val="000000"/>
                <w:sz w:val="22"/>
                <w:szCs w:val="22"/>
              </w:rPr>
              <w:t>270</w:t>
            </w:r>
          </w:p>
        </w:tc>
        <w:tc>
          <w:tcPr>
            <w:tcW w:w="4253" w:type="dxa"/>
            <w:vAlign w:val="center"/>
          </w:tcPr>
          <w:p w14:paraId="26DED202" w14:textId="77777777" w:rsidR="00D704AF" w:rsidRPr="007E0DC4" w:rsidRDefault="00D704AF" w:rsidP="00BA5D8D">
            <w:pPr>
              <w:spacing w:line="320" w:lineRule="exact"/>
              <w:rPr>
                <w:rFonts w:ascii="仿宋_GB2312" w:eastAsia="仿宋_GB2312" w:cs="仿宋_GB2312"/>
                <w:color w:val="000000"/>
                <w:sz w:val="22"/>
              </w:rPr>
            </w:pPr>
            <w:r w:rsidRPr="002F4DEE">
              <w:rPr>
                <w:rFonts w:ascii="仿宋_GB2312" w:eastAsia="仿宋_GB2312" w:cs="仿宋_GB2312" w:hint="eastAsia"/>
                <w:color w:val="000000"/>
                <w:sz w:val="22"/>
                <w:szCs w:val="22"/>
              </w:rPr>
              <w:t>①</w:t>
            </w:r>
            <w:r>
              <w:rPr>
                <w:rFonts w:ascii="仿宋_GB2312" w:eastAsia="仿宋_GB2312" w:cs="仿宋_GB2312" w:hint="eastAsia"/>
                <w:color w:val="000000"/>
                <w:sz w:val="22"/>
                <w:szCs w:val="22"/>
              </w:rPr>
              <w:t>文昌</w:t>
            </w:r>
            <w:r w:rsidRPr="002F4DEE">
              <w:rPr>
                <w:rFonts w:ascii="仿宋_GB2312" w:eastAsia="仿宋_GB2312" w:cs="仿宋_GB2312" w:hint="eastAsia"/>
                <w:color w:val="000000"/>
                <w:sz w:val="22"/>
                <w:szCs w:val="22"/>
              </w:rPr>
              <w:t>路（</w:t>
            </w:r>
            <w:r>
              <w:rPr>
                <w:rFonts w:ascii="仿宋_GB2312" w:eastAsia="仿宋_GB2312" w:cs="仿宋_GB2312" w:hint="eastAsia"/>
                <w:color w:val="000000"/>
                <w:sz w:val="22"/>
                <w:szCs w:val="22"/>
              </w:rPr>
              <w:t>与长春路交界处起</w:t>
            </w:r>
            <w:r w:rsidRPr="002F4DEE">
              <w:rPr>
                <w:rFonts w:ascii="仿宋_GB2312" w:eastAsia="仿宋_GB2312" w:cs="仿宋_GB2312" w:hint="eastAsia"/>
                <w:color w:val="000000"/>
                <w:sz w:val="22"/>
                <w:szCs w:val="22"/>
              </w:rPr>
              <w:t>）至幸福路左转</w:t>
            </w:r>
            <w:proofErr w:type="gramStart"/>
            <w:r w:rsidRPr="002F4DEE">
              <w:rPr>
                <w:rFonts w:ascii="仿宋_GB2312" w:eastAsia="仿宋_GB2312" w:cs="仿宋_GB2312" w:hint="eastAsia"/>
                <w:color w:val="000000"/>
                <w:sz w:val="22"/>
                <w:szCs w:val="22"/>
              </w:rPr>
              <w:t>至田厨</w:t>
            </w:r>
            <w:r>
              <w:rPr>
                <w:rFonts w:ascii="仿宋_GB2312" w:eastAsia="仿宋_GB2312" w:cs="仿宋_GB2312" w:hint="eastAsia"/>
                <w:color w:val="000000"/>
                <w:sz w:val="22"/>
                <w:szCs w:val="22"/>
              </w:rPr>
              <w:t>路口</w:t>
            </w:r>
            <w:proofErr w:type="gramEnd"/>
            <w:r w:rsidRPr="002F4DEE">
              <w:rPr>
                <w:rFonts w:ascii="仿宋_GB2312" w:eastAsia="仿宋_GB2312" w:cs="仿宋_GB2312" w:hint="eastAsia"/>
                <w:color w:val="000000"/>
                <w:sz w:val="22"/>
                <w:szCs w:val="22"/>
              </w:rPr>
              <w:t>转致富路至资阳路左</w:t>
            </w:r>
            <w:r>
              <w:rPr>
                <w:rFonts w:ascii="仿宋_GB2312" w:eastAsia="仿宋_GB2312" w:cs="仿宋_GB2312" w:hint="eastAsia"/>
                <w:color w:val="000000"/>
                <w:sz w:val="22"/>
                <w:szCs w:val="22"/>
              </w:rPr>
              <w:t>转至马良路（</w:t>
            </w:r>
            <w:proofErr w:type="gramStart"/>
            <w:r w:rsidRPr="002F4DEE">
              <w:rPr>
                <w:rFonts w:ascii="仿宋_GB2312" w:eastAsia="仿宋_GB2312" w:cs="仿宋_GB2312" w:hint="eastAsia"/>
                <w:color w:val="000000"/>
                <w:sz w:val="22"/>
                <w:szCs w:val="22"/>
              </w:rPr>
              <w:t>沅</w:t>
            </w:r>
            <w:proofErr w:type="gramEnd"/>
            <w:r w:rsidRPr="002F4DEE">
              <w:rPr>
                <w:rFonts w:ascii="仿宋_GB2312" w:eastAsia="仿宋_GB2312" w:cs="仿宋_GB2312" w:hint="eastAsia"/>
                <w:color w:val="000000"/>
                <w:sz w:val="22"/>
                <w:szCs w:val="22"/>
              </w:rPr>
              <w:t>益</w:t>
            </w:r>
            <w:r>
              <w:rPr>
                <w:rFonts w:ascii="仿宋_GB2312" w:eastAsia="仿宋_GB2312" w:cs="仿宋_GB2312" w:hint="eastAsia"/>
                <w:color w:val="000000"/>
                <w:sz w:val="22"/>
                <w:szCs w:val="22"/>
              </w:rPr>
              <w:t>公</w:t>
            </w:r>
            <w:r w:rsidRPr="002F4DEE">
              <w:rPr>
                <w:rFonts w:ascii="仿宋_GB2312" w:eastAsia="仿宋_GB2312" w:cs="仿宋_GB2312" w:hint="eastAsia"/>
                <w:color w:val="000000"/>
                <w:sz w:val="22"/>
                <w:szCs w:val="22"/>
              </w:rPr>
              <w:t>路</w:t>
            </w:r>
            <w:r>
              <w:rPr>
                <w:rFonts w:ascii="仿宋_GB2312" w:eastAsia="仿宋_GB2312" w:cs="仿宋_GB2312" w:hint="eastAsia"/>
                <w:color w:val="000000"/>
                <w:sz w:val="22"/>
                <w:szCs w:val="22"/>
              </w:rPr>
              <w:t>）</w:t>
            </w:r>
            <w:r w:rsidRPr="002F4DEE">
              <w:rPr>
                <w:rFonts w:ascii="仿宋_GB2312" w:eastAsia="仿宋_GB2312" w:cs="仿宋_GB2312" w:hint="eastAsia"/>
                <w:color w:val="000000"/>
                <w:sz w:val="22"/>
                <w:szCs w:val="22"/>
              </w:rPr>
              <w:t>延伸</w:t>
            </w:r>
            <w:proofErr w:type="gramStart"/>
            <w:r w:rsidRPr="002F4DEE">
              <w:rPr>
                <w:rFonts w:ascii="仿宋_GB2312" w:eastAsia="仿宋_GB2312" w:cs="仿宋_GB2312" w:hint="eastAsia"/>
                <w:color w:val="000000"/>
                <w:sz w:val="22"/>
                <w:szCs w:val="22"/>
              </w:rPr>
              <w:t>至资北</w:t>
            </w:r>
            <w:proofErr w:type="gramEnd"/>
            <w:r w:rsidRPr="002F4DEE">
              <w:rPr>
                <w:rFonts w:ascii="仿宋_GB2312" w:eastAsia="仿宋_GB2312" w:cs="仿宋_GB2312" w:hint="eastAsia"/>
                <w:color w:val="000000"/>
                <w:sz w:val="22"/>
                <w:szCs w:val="22"/>
              </w:rPr>
              <w:t>干线以东。②</w:t>
            </w:r>
            <w:proofErr w:type="gramStart"/>
            <w:r w:rsidRPr="002F4DEE">
              <w:rPr>
                <w:rFonts w:ascii="仿宋_GB2312" w:eastAsia="仿宋_GB2312" w:cs="仿宋_GB2312" w:hint="eastAsia"/>
                <w:color w:val="000000"/>
                <w:sz w:val="22"/>
                <w:szCs w:val="22"/>
              </w:rPr>
              <w:t>资北干线</w:t>
            </w:r>
            <w:proofErr w:type="gramEnd"/>
            <w:r>
              <w:rPr>
                <w:rFonts w:ascii="仿宋_GB2312" w:eastAsia="仿宋_GB2312" w:cs="仿宋_GB2312" w:hint="eastAsia"/>
                <w:color w:val="000000"/>
                <w:sz w:val="22"/>
                <w:szCs w:val="22"/>
              </w:rPr>
              <w:t>（</w:t>
            </w:r>
            <w:proofErr w:type="gramStart"/>
            <w:r>
              <w:rPr>
                <w:rFonts w:ascii="仿宋_GB2312" w:eastAsia="仿宋_GB2312" w:cs="仿宋_GB2312" w:hint="eastAsia"/>
                <w:color w:val="000000"/>
                <w:sz w:val="22"/>
                <w:szCs w:val="22"/>
              </w:rPr>
              <w:t>沅益公路</w:t>
            </w:r>
            <w:proofErr w:type="gramEnd"/>
            <w:r w:rsidRPr="002F4DEE">
              <w:rPr>
                <w:rFonts w:ascii="仿宋_GB2312" w:eastAsia="仿宋_GB2312" w:cs="仿宋_GB2312" w:hint="eastAsia"/>
                <w:color w:val="000000"/>
                <w:sz w:val="22"/>
                <w:szCs w:val="22"/>
              </w:rPr>
              <w:t>至东环路</w:t>
            </w:r>
            <w:r>
              <w:rPr>
                <w:rFonts w:ascii="仿宋_GB2312" w:eastAsia="仿宋_GB2312" w:cs="仿宋_GB2312" w:hint="eastAsia"/>
                <w:color w:val="000000"/>
                <w:sz w:val="22"/>
                <w:szCs w:val="22"/>
              </w:rPr>
              <w:t>）</w:t>
            </w:r>
            <w:r w:rsidRPr="002F4DEE">
              <w:rPr>
                <w:rFonts w:ascii="仿宋_GB2312" w:eastAsia="仿宋_GB2312" w:cs="仿宋_GB2312" w:hint="eastAsia"/>
                <w:color w:val="000000"/>
                <w:sz w:val="22"/>
                <w:szCs w:val="22"/>
              </w:rPr>
              <w:t>以南</w:t>
            </w:r>
            <w:r>
              <w:rPr>
                <w:rFonts w:ascii="仿宋_GB2312" w:eastAsia="仿宋_GB2312" w:cs="仿宋_GB2312" w:hint="eastAsia"/>
                <w:color w:val="000000"/>
                <w:sz w:val="22"/>
                <w:szCs w:val="22"/>
              </w:rPr>
              <w:t>；</w:t>
            </w:r>
            <w:r w:rsidRPr="002F4DEE">
              <w:rPr>
                <w:rFonts w:ascii="仿宋_GB2312" w:eastAsia="仿宋_GB2312" w:cs="仿宋_GB2312" w:hint="eastAsia"/>
                <w:color w:val="000000"/>
                <w:sz w:val="22"/>
                <w:szCs w:val="22"/>
              </w:rPr>
              <w:t>③东环路转向杨树渔场至长常高速转至桃花江游艇以西</w:t>
            </w:r>
            <w:r>
              <w:rPr>
                <w:rFonts w:ascii="仿宋_GB2312" w:eastAsia="仿宋_GB2312" w:cs="仿宋_GB2312" w:hint="eastAsia"/>
                <w:color w:val="000000"/>
                <w:sz w:val="22"/>
                <w:szCs w:val="22"/>
              </w:rPr>
              <w:t>；④</w:t>
            </w:r>
            <w:r w:rsidRPr="002F4DEE">
              <w:rPr>
                <w:rFonts w:ascii="仿宋_GB2312" w:eastAsia="仿宋_GB2312" w:cs="仿宋_GB2312" w:hint="eastAsia"/>
                <w:color w:val="000000"/>
                <w:sz w:val="22"/>
                <w:szCs w:val="22"/>
              </w:rPr>
              <w:t>长春路以北（精锐国际至桃花江游艇）。</w:t>
            </w:r>
          </w:p>
        </w:tc>
      </w:tr>
    </w:tbl>
    <w:p w14:paraId="13262368" w14:textId="77777777" w:rsidR="00D704AF" w:rsidRPr="002F4DEE" w:rsidRDefault="00D704AF" w:rsidP="00D704AF">
      <w:pPr>
        <w:spacing w:line="20" w:lineRule="exact"/>
        <w:rPr>
          <w:rFonts w:cs="Times New Roman"/>
          <w:color w:val="000000"/>
          <w:sz w:val="32"/>
          <w:szCs w:val="32"/>
        </w:rPr>
      </w:pPr>
    </w:p>
    <w:p w14:paraId="2034A108" w14:textId="392910BE" w:rsidR="00CE05E4" w:rsidRDefault="00D704AF" w:rsidP="00D704AF">
      <w:r w:rsidRPr="002F4DEE">
        <w:rPr>
          <w:rFonts w:ascii="黑体" w:eastAsia="黑体" w:cs="Times New Roman"/>
          <w:color w:val="000000"/>
          <w:sz w:val="32"/>
          <w:szCs w:val="32"/>
        </w:rPr>
        <w:br w:type="page"/>
      </w:r>
    </w:p>
    <w:sectPr w:rsidR="00CE05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D704AF"/>
    <w:rsid w:val="00CE05E4"/>
    <w:rsid w:val="00D70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F7D0"/>
  <w15:chartTrackingRefBased/>
  <w15:docId w15:val="{27B36DCC-E783-4AEE-91DA-24BE8D23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4A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2023-06-08T03:22:00Z</dcterms:created>
  <dcterms:modified xsi:type="dcterms:W3CDTF">2023-06-08T03:23:00Z</dcterms:modified>
</cp:coreProperties>
</file>