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附件：</w:t>
      </w:r>
    </w:p>
    <w:tbl>
      <w:tblPr>
        <w:tblStyle w:val="2"/>
        <w:tblW w:w="89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31"/>
        <w:gridCol w:w="2253"/>
        <w:gridCol w:w="1593"/>
        <w:gridCol w:w="286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8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  <w:t>资阳区2022年化肥淡季储备申请表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4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申请企业（盖章）：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67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法人代表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申报承储数量</w:t>
            </w:r>
          </w:p>
        </w:tc>
        <w:tc>
          <w:tcPr>
            <w:tcW w:w="67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7" w:hRule="atLeast"/>
        </w:trPr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申报理由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（分别陈述相关承储条件）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67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56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8" w:hRule="atLeast"/>
        </w:trPr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乡镇人民政府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推荐意见</w:t>
            </w:r>
          </w:p>
        </w:tc>
        <w:tc>
          <w:tcPr>
            <w:tcW w:w="67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负责人：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     （单位盖章）</w:t>
            </w: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                  年   月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8" w:hRule="atLeast"/>
        </w:trPr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区供销合作社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67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  <w:p>
            <w:pPr>
              <w:ind w:firstLine="2142" w:firstLineChars="765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负责人：       （单位盖章）</w:t>
            </w:r>
          </w:p>
          <w:p>
            <w:pPr>
              <w:ind w:firstLine="560"/>
              <w:jc w:val="both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                      年   月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8" w:hRule="atLeast"/>
        </w:trPr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区财政局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67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负责人：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     （单位盖章）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                  年   月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8" w:hRule="atLeast"/>
        </w:trPr>
        <w:tc>
          <w:tcPr>
            <w:tcW w:w="2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区农业农村局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67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eastAsia="zh-CN"/>
              </w:rPr>
              <w:t>负责人：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     （单位盖章）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5" w:h="16838"/>
      <w:pgMar w:top="1644" w:right="1587" w:bottom="1417" w:left="1587" w:header="851" w:footer="1134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5YTliNGU4NDFmNDUzOTU3ZTQ4MmI3MTA5MTA5YjcifQ=="/>
  </w:docVars>
  <w:rsids>
    <w:rsidRoot w:val="232D35F3"/>
    <w:rsid w:val="028920FE"/>
    <w:rsid w:val="072B333C"/>
    <w:rsid w:val="08B01922"/>
    <w:rsid w:val="0A6273E5"/>
    <w:rsid w:val="0CB442AF"/>
    <w:rsid w:val="0D1F149D"/>
    <w:rsid w:val="0D817AFC"/>
    <w:rsid w:val="0DB030E5"/>
    <w:rsid w:val="0E6A77B2"/>
    <w:rsid w:val="0F5117D6"/>
    <w:rsid w:val="19536B90"/>
    <w:rsid w:val="19B92D78"/>
    <w:rsid w:val="1B0A5B4F"/>
    <w:rsid w:val="1D09129C"/>
    <w:rsid w:val="1D5C47CB"/>
    <w:rsid w:val="1EAD36D3"/>
    <w:rsid w:val="1F0B7462"/>
    <w:rsid w:val="202A22FB"/>
    <w:rsid w:val="232D35F3"/>
    <w:rsid w:val="29096BD2"/>
    <w:rsid w:val="2A5E32CD"/>
    <w:rsid w:val="2B6A6E50"/>
    <w:rsid w:val="31F324B7"/>
    <w:rsid w:val="329738FD"/>
    <w:rsid w:val="39DC3D66"/>
    <w:rsid w:val="39E66E3B"/>
    <w:rsid w:val="3D5F13DF"/>
    <w:rsid w:val="3D9F78E8"/>
    <w:rsid w:val="3FF27CBD"/>
    <w:rsid w:val="44D33866"/>
    <w:rsid w:val="4763131D"/>
    <w:rsid w:val="509F1791"/>
    <w:rsid w:val="53CB2ED2"/>
    <w:rsid w:val="54E63D3C"/>
    <w:rsid w:val="566403A3"/>
    <w:rsid w:val="579F04CA"/>
    <w:rsid w:val="584C035A"/>
    <w:rsid w:val="58C8435F"/>
    <w:rsid w:val="62BE58BA"/>
    <w:rsid w:val="630231CD"/>
    <w:rsid w:val="655F347A"/>
    <w:rsid w:val="678F3FE4"/>
    <w:rsid w:val="72ED27A5"/>
    <w:rsid w:val="746A1E3C"/>
    <w:rsid w:val="78673F0A"/>
    <w:rsid w:val="7CC32C55"/>
    <w:rsid w:val="7E9A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679</Words>
  <Characters>744</Characters>
  <Lines>0</Lines>
  <Paragraphs>0</Paragraphs>
  <TotalTime>10</TotalTime>
  <ScaleCrop>false</ScaleCrop>
  <LinksUpToDate>false</LinksUpToDate>
  <CharactersWithSpaces>959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2022-03-30T04:03:00Z</dcterms:created>
  <dc:creator>田夫</dc:creator>
  <cp:lastModifiedBy>浪浪剑心</cp:lastModifiedBy>
  <dcterms:modified xsi:type="dcterms:W3CDTF">2022-11-17T01:32:00Z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AF0C3CCCD90347B9AD21E9764A4DEC7F</vt:lpwstr>
  </property>
</Properties>
</file>