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480"/>
        <w:rPr>
          <w:rFonts w:ascii="仿宋_GB2312" w:hAnsi="仿宋_GB2312" w:cs="仿宋_GB2312"/>
        </w:rPr>
      </w:pPr>
      <w:bookmarkStart w:id="0" w:name="_GoBack"/>
      <w:r>
        <w:rPr>
          <w:rFonts w:hint="eastAsia" w:ascii="仿宋_GB2312" w:hAnsi="仿宋_GB2312" w:cs="仿宋_GB2312"/>
        </w:rPr>
        <w:t>附件1</w:t>
      </w:r>
      <w:bookmarkEnd w:id="0"/>
      <w:r>
        <w:rPr>
          <w:rFonts w:hint="eastAsia" w:ascii="仿宋_GB2312" w:hAnsi="仿宋_GB2312" w:cs="仿宋_GB2312"/>
        </w:rPr>
        <w:t xml:space="preserve">  </w:t>
      </w:r>
    </w:p>
    <w:p>
      <w:pPr>
        <w:snapToGrid w:val="0"/>
        <w:spacing w:line="600" w:lineRule="exact"/>
        <w:ind w:right="48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/>
          <w:bCs/>
          <w:sz w:val="44"/>
        </w:rPr>
        <w:t>资阳区</w:t>
      </w:r>
      <w:r>
        <w:rPr>
          <w:rFonts w:hint="eastAsia" w:ascii="方正小标宋简体" w:hAnsi="宋体" w:eastAsia="方正小标宋简体" w:cs="Times New Roman"/>
          <w:b/>
          <w:bCs/>
          <w:sz w:val="44"/>
          <w:szCs w:val="36"/>
        </w:rPr>
        <w:t>文化旅游广电体育局</w:t>
      </w:r>
      <w:r>
        <w:rPr>
          <w:rFonts w:ascii="方正小标宋简体" w:eastAsia="方正小标宋简体"/>
          <w:b/>
          <w:bCs/>
          <w:sz w:val="44"/>
        </w:rPr>
        <w:t>下属事业单位</w:t>
      </w:r>
      <w:r>
        <w:rPr>
          <w:rFonts w:ascii="方正小标宋简体" w:eastAsia="方正小标宋简体"/>
          <w:bCs/>
          <w:sz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职位表</w:t>
      </w:r>
    </w:p>
    <w:tbl>
      <w:tblPr>
        <w:tblStyle w:val="3"/>
        <w:tblW w:w="139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128"/>
        <w:gridCol w:w="1406"/>
        <w:gridCol w:w="1320"/>
        <w:gridCol w:w="1320"/>
        <w:gridCol w:w="1320"/>
        <w:gridCol w:w="1320"/>
        <w:gridCol w:w="1666"/>
        <w:gridCol w:w="132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  计划</w:t>
            </w:r>
          </w:p>
        </w:tc>
        <w:tc>
          <w:tcPr>
            <w:tcW w:w="53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最低服务     年限</w:t>
            </w:r>
          </w:p>
        </w:tc>
        <w:tc>
          <w:tcPr>
            <w:tcW w:w="1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笔试科目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面试方式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编制性质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文物保护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color w:val="000000"/>
                <w:sz w:val="22"/>
                <w:szCs w:val="22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历史学、文化遗产、考古学、文物与博物馆学、文物保护技术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35周岁  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  <w:t>- -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5年</w:t>
            </w:r>
          </w:p>
        </w:tc>
        <w:tc>
          <w:tcPr>
            <w:tcW w:w="16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专业知识      及写作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结构化面试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全额拨款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val="en-US" w:eastAsia="zh-CN" w:bidi="ar"/>
              </w:rPr>
              <w:t>文旅讲解员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宋体" w:cs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eastAsia="宋体" w:cs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历史学类、汉语言文学、新闻学、旅游管理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35周岁  以下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  <w:t>有2年以上讲解员工作经历，普通话二甲（含）以上。</w:t>
            </w: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spacing w:line="300" w:lineRule="exact"/>
        <w:rPr>
          <w:rFonts w:hint="eastAsia" w:ascii="宋体" w:hAnsi="宋体" w:eastAsia="宋体"/>
          <w:color w:val="000000"/>
          <w:kern w:val="0"/>
          <w:sz w:val="22"/>
          <w:szCs w:val="22"/>
          <w:lang w:bidi="ar"/>
        </w:rPr>
      </w:pPr>
    </w:p>
    <w:p>
      <w:pPr>
        <w:snapToGrid w:val="0"/>
        <w:spacing w:line="300" w:lineRule="exact"/>
        <w:rPr>
          <w:rFonts w:ascii="宋体" w:hAnsi="宋体" w:eastAsia="宋体"/>
          <w:color w:val="000000"/>
          <w:kern w:val="0"/>
          <w:sz w:val="22"/>
          <w:szCs w:val="22"/>
          <w:lang w:bidi="ar"/>
        </w:rPr>
        <w:sectPr>
          <w:pgSz w:w="16838" w:h="11906" w:orient="landscape"/>
          <w:pgMar w:top="1701" w:right="1417" w:bottom="1417" w:left="1417" w:header="851" w:footer="992" w:gutter="0"/>
          <w:cols w:space="0" w:num="1"/>
          <w:docGrid w:type="lines" w:linePitch="439" w:charSpace="0"/>
        </w:sectPr>
      </w:pPr>
      <w:r>
        <w:rPr>
          <w:rFonts w:hint="eastAsia" w:ascii="宋体" w:hAnsi="宋体" w:eastAsia="宋体"/>
          <w:color w:val="000000"/>
          <w:kern w:val="0"/>
          <w:sz w:val="22"/>
          <w:szCs w:val="22"/>
          <w:lang w:bidi="ar"/>
        </w:rPr>
        <w:t>注：年龄35周岁以下是指1987年8月1日及以后出生。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NGMwNTY0NDIyNTU4OWVkNWEyZWY1NDY1NDJiYzkifQ=="/>
  </w:docVars>
  <w:rsids>
    <w:rsidRoot w:val="6F3427CF"/>
    <w:rsid w:val="6F342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宋体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2022-09-23T03:30:00Z</dcterms:created>
  <dc:creator>Administrator</dc:creator>
  <cp:lastModifiedBy>Administrator</cp:lastModifiedBy>
  <dcterms:modified xsi:type="dcterms:W3CDTF">2022-09-23T03:34:14Z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34080CBBEA42490BB56D529A24F8E3C9</vt:lpwstr>
  </property>
</Properties>
</file>