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  <w:szCs w:val="32"/>
        </w:rPr>
      </w:pPr>
      <w:bookmarkStart w:id="0" w:name="_GoBack"/>
      <w:bookmarkEnd w:id="0"/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附件：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益阳市资阳区</w:t>
      </w:r>
      <w:r>
        <w:rPr>
          <w:rFonts w:ascii="宋体" w:hAnsi="宋体" w:eastAsia="宋体"/>
          <w:sz w:val="32"/>
          <w:szCs w:val="32"/>
        </w:rPr>
        <w:t>2022年现代农业特色产业园拟认定名单</w:t>
      </w:r>
    </w:p>
    <w:tbl>
      <w:tblPr>
        <w:tblStyle w:val="2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04"/>
        <w:gridCol w:w="2962"/>
        <w:gridCol w:w="1272"/>
        <w:gridCol w:w="2125"/>
        <w:gridCol w:w="122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序号</w:t>
            </w:r>
          </w:p>
        </w:tc>
        <w:tc>
          <w:tcPr>
            <w:tcW w:w="2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特色产业园名称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园区地点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申报主体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所属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分类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1</w:t>
            </w:r>
          </w:p>
        </w:tc>
        <w:tc>
          <w:tcPr>
            <w:tcW w:w="2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资阳区湖南纯然农业科技发展有限公司生态茶叶产业园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资阳区</w:t>
            </w:r>
            <w:r>
              <w:rPr>
                <w:rFonts w:ascii="宋体" w:hAnsi="宋体" w:eastAsia="宋体"/>
                <w:sz w:val="24"/>
                <w:szCs w:val="24"/>
              </w:rPr>
              <w:t>新桥河镇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金杉</w:t>
            </w:r>
            <w:r>
              <w:rPr>
                <w:rFonts w:ascii="宋体" w:hAnsi="宋体" w:eastAsia="宋体"/>
                <w:sz w:val="24"/>
                <w:szCs w:val="24"/>
              </w:rPr>
              <w:t>村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55"/>
              </w:tabs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湖南纯然农业科技发展有限公司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茶叶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2</w:t>
            </w:r>
          </w:p>
        </w:tc>
        <w:tc>
          <w:tcPr>
            <w:tcW w:w="2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资阳区湖南创意园林工程有限公司木槿茶业产业园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资阳区长春镇</w:t>
            </w:r>
            <w:r>
              <w:rPr>
                <w:rFonts w:ascii="宋体" w:hAnsi="宋体" w:eastAsia="宋体"/>
                <w:sz w:val="24"/>
                <w:szCs w:val="24"/>
              </w:rPr>
              <w:t>先锋桥村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55"/>
              </w:tabs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湖南创意园林工程有限公司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茶业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3</w:t>
            </w:r>
          </w:p>
        </w:tc>
        <w:tc>
          <w:tcPr>
            <w:tcW w:w="2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资阳区湖南程锦农业科技开发有限公司青钱柳茶业产业园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资阳区张家塞</w:t>
            </w:r>
            <w:r>
              <w:rPr>
                <w:rFonts w:ascii="宋体" w:hAnsi="宋体" w:eastAsia="宋体"/>
                <w:sz w:val="24"/>
                <w:szCs w:val="24"/>
              </w:rPr>
              <w:t>乡高坪村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55"/>
              </w:tabs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湖南程锦农业科技开发有限公司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茶业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4</w:t>
            </w:r>
          </w:p>
        </w:tc>
        <w:tc>
          <w:tcPr>
            <w:tcW w:w="2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益阳市资阳区指点蔬菜种植专业合作社蔬菜产业园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资阳区长春镇</w:t>
            </w:r>
            <w:r>
              <w:rPr>
                <w:rFonts w:ascii="宋体" w:hAnsi="宋体" w:eastAsia="宋体"/>
                <w:sz w:val="24"/>
                <w:szCs w:val="24"/>
              </w:rPr>
              <w:t>凤形山村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益阳市资阳区指点蔬菜种植专业合作社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蔬菜</w:t>
            </w:r>
          </w:p>
        </w:tc>
      </w:tr>
    </w:tbl>
    <w:p/>
    <w:p/>
    <w:p>
      <w:pPr>
        <w:tabs>
          <w:tab w:val="left" w:pos="855"/>
        </w:tabs>
      </w:pPr>
      <w:r>
        <w:tab/>
      </w:r>
    </w:p>
    <w:p>
      <w:pPr>
        <w:tabs>
          <w:tab w:val="left" w:pos="855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D8"/>
    <w:rsid w:val="0010039C"/>
    <w:rsid w:val="001D6BDB"/>
    <w:rsid w:val="00430250"/>
    <w:rsid w:val="005C2FD8"/>
    <w:rsid w:val="00657AD1"/>
    <w:rsid w:val="00A95C8E"/>
    <w:rsid w:val="00AA5E23"/>
    <w:rsid w:val="00BA5D3A"/>
    <w:rsid w:val="00C82F6F"/>
    <w:rsid w:val="00D3488D"/>
    <w:rsid w:val="00D46E6C"/>
    <w:rsid w:val="00D8481E"/>
    <w:rsid w:val="0C0F3B99"/>
    <w:rsid w:val="3566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662</Characters>
  <Lines>5</Lines>
  <Paragraphs>1</Paragraphs>
  <TotalTime>62</TotalTime>
  <ScaleCrop>false</ScaleCrop>
  <LinksUpToDate>false</LinksUpToDate>
  <CharactersWithSpaces>676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2021-12-11T06:10:00Z</dcterms:created>
  <dc:creator>Administrator</dc:creator>
  <cp:lastModifiedBy>贺婷</cp:lastModifiedBy>
  <dcterms:modified xsi:type="dcterms:W3CDTF">2022-04-24T06:57:27Z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6793A23B8DEE4EF5A2294DF5BB8714F8</vt:lpwstr>
  </property>
</Properties>
</file>