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仿宋" w:hAnsi="仿宋" w:eastAsia="仿宋" w:cs="宋体"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资阳区农产品产地冷藏保鲜设施建设实施主体（第一批）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补贴明细</w:t>
      </w:r>
    </w:p>
    <w:tbl>
      <w:tblPr>
        <w:tblStyle w:val="3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900"/>
        <w:gridCol w:w="5265"/>
        <w:gridCol w:w="2201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实施主体名称</w:t>
            </w:r>
          </w:p>
        </w:tc>
        <w:tc>
          <w:tcPr>
            <w:tcW w:w="22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拟补贴资金（万元）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益阳市资阳区裕民中药材种植专业合作社</w:t>
            </w:r>
          </w:p>
        </w:tc>
        <w:tc>
          <w:tcPr>
            <w:tcW w:w="22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益阳市勤诚善信水产养殖农民专业合作社</w:t>
            </w:r>
          </w:p>
        </w:tc>
        <w:tc>
          <w:tcPr>
            <w:tcW w:w="22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益阳市资阳区迎杉中药材种植专业合作社</w:t>
            </w:r>
          </w:p>
        </w:tc>
        <w:tc>
          <w:tcPr>
            <w:tcW w:w="22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14.85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益阳市佳材蔬菜种植农民专业合作社</w:t>
            </w:r>
          </w:p>
        </w:tc>
        <w:tc>
          <w:tcPr>
            <w:tcW w:w="22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13.46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益阳市资阳区鑫杉家庭农场</w:t>
            </w:r>
          </w:p>
        </w:tc>
        <w:tc>
          <w:tcPr>
            <w:tcW w:w="22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8.519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益阳市资阳区军辉家庭农场</w:t>
            </w:r>
          </w:p>
        </w:tc>
        <w:tc>
          <w:tcPr>
            <w:tcW w:w="22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19.92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益阳市资阳区映红家庭农场</w:t>
            </w:r>
          </w:p>
        </w:tc>
        <w:tc>
          <w:tcPr>
            <w:tcW w:w="22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16.46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益阳市资阳区轩竹家庭农场</w:t>
            </w:r>
          </w:p>
        </w:tc>
        <w:tc>
          <w:tcPr>
            <w:tcW w:w="22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3.95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益阳市资阳区鑫磊中药材枳壳种植合作社</w:t>
            </w:r>
          </w:p>
        </w:tc>
        <w:tc>
          <w:tcPr>
            <w:tcW w:w="22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4.47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益阳市资阳区八斗村农业专业合作社</w:t>
            </w:r>
          </w:p>
        </w:tc>
        <w:tc>
          <w:tcPr>
            <w:tcW w:w="22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13.03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jc w:val="center"/>
        </w:trPr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益阳市资阳区黄花梨水果种植专业合作社</w:t>
            </w:r>
          </w:p>
        </w:tc>
        <w:tc>
          <w:tcPr>
            <w:tcW w:w="22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8.69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18" w:hRule="atLeast"/>
          <w:jc w:val="center"/>
        </w:trPr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益阳市资阳区亚华家庭农场</w:t>
            </w:r>
          </w:p>
        </w:tc>
        <w:tc>
          <w:tcPr>
            <w:tcW w:w="22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58.42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5" w:hRule="atLeast"/>
          <w:jc w:val="center"/>
        </w:trPr>
        <w:tc>
          <w:tcPr>
            <w:tcW w:w="9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合     计</w:t>
            </w:r>
          </w:p>
        </w:tc>
        <w:tc>
          <w:tcPr>
            <w:tcW w:w="220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196.769</w:t>
            </w:r>
          </w:p>
        </w:tc>
      </w:tr>
    </w:tbl>
    <w:p>
      <w:pPr>
        <w:jc w:val="center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 </w:t>
      </w:r>
    </w:p>
    <w:tbl>
      <w:tblPr>
        <w:tblStyle w:val="3"/>
        <w:tblW w:w="45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75"/>
      </w:tblGrid>
      <w:tr>
        <w:trPr>
          <w:trHeight w:val="375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 </w:t>
            </w:r>
          </w:p>
        </w:tc>
      </w:tr>
    </w:tbl>
    <w:p>
      <w:pPr>
        <w:jc w:val="center"/>
        <w:rPr>
          <w:rFonts w:hint="eastAsia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47C"/>
    <w:rsid w:val="00012AC3"/>
    <w:rsid w:val="00053E24"/>
    <w:rsid w:val="000F4761"/>
    <w:rsid w:val="00136AB7"/>
    <w:rsid w:val="00183352"/>
    <w:rsid w:val="001D3A46"/>
    <w:rsid w:val="00252CC4"/>
    <w:rsid w:val="002B492A"/>
    <w:rsid w:val="002E4588"/>
    <w:rsid w:val="002F247D"/>
    <w:rsid w:val="00360E24"/>
    <w:rsid w:val="00605ECF"/>
    <w:rsid w:val="006833B0"/>
    <w:rsid w:val="008A17D7"/>
    <w:rsid w:val="008B7204"/>
    <w:rsid w:val="008F1388"/>
    <w:rsid w:val="009419ED"/>
    <w:rsid w:val="009666D5"/>
    <w:rsid w:val="00A7147C"/>
    <w:rsid w:val="00B01C0C"/>
    <w:rsid w:val="00C006A5"/>
    <w:rsid w:val="00D149A6"/>
    <w:rsid w:val="00F1273F"/>
    <w:rsid w:val="00F72743"/>
    <w:rsid w:val="01C54B55"/>
    <w:rsid w:val="05946D18"/>
    <w:rsid w:val="0E1B7FD7"/>
    <w:rsid w:val="10A73DA4"/>
    <w:rsid w:val="15753C48"/>
    <w:rsid w:val="1AD87250"/>
    <w:rsid w:val="23FA0237"/>
    <w:rsid w:val="25357778"/>
    <w:rsid w:val="26767E4D"/>
    <w:rsid w:val="2AFC61FA"/>
    <w:rsid w:val="2D3F3B19"/>
    <w:rsid w:val="32EB3B6C"/>
    <w:rsid w:val="3720341D"/>
    <w:rsid w:val="377A1DF7"/>
    <w:rsid w:val="38A24CCD"/>
    <w:rsid w:val="3CA52FDE"/>
    <w:rsid w:val="3CE55188"/>
    <w:rsid w:val="3DEB0EC4"/>
    <w:rsid w:val="403D2262"/>
    <w:rsid w:val="41214BFD"/>
    <w:rsid w:val="412F731A"/>
    <w:rsid w:val="41AD3964"/>
    <w:rsid w:val="46D543A8"/>
    <w:rsid w:val="47DE55F6"/>
    <w:rsid w:val="5406215C"/>
    <w:rsid w:val="57D02666"/>
    <w:rsid w:val="595C281E"/>
    <w:rsid w:val="611F2AAF"/>
    <w:rsid w:val="64552344"/>
    <w:rsid w:val="64716E02"/>
    <w:rsid w:val="66B141AA"/>
    <w:rsid w:val="66FB71D3"/>
    <w:rsid w:val="73993FFB"/>
    <w:rsid w:val="78E71CAD"/>
    <w:rsid w:val="7C7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8C3B82-A9BE-4697-A70D-6EF6B635AC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112</Words>
  <Characters>644</Characters>
  <Lines>5</Lines>
  <Paragraphs>1</Paragraphs>
  <TotalTime>5</TotalTime>
  <ScaleCrop>false</ScaleCrop>
  <LinksUpToDate>false</LinksUpToDate>
  <CharactersWithSpaces>755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2021-12-23T00:53:00Z</dcterms:created>
  <dc:creator>Administrator</dc:creator>
  <cp:lastModifiedBy>贺婷</cp:lastModifiedBy>
  <dcterms:modified xsi:type="dcterms:W3CDTF">2021-12-24T06:03:49Z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DC6D32960A7D47A79464DF2831C38BB8</vt:lpwstr>
  </property>
</Properties>
</file>