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8EC" w:rsidRDefault="00B33906">
      <w:pPr>
        <w:spacing w:line="540" w:lineRule="exact"/>
        <w:jc w:val="center"/>
        <w:outlineLvl w:val="0"/>
        <w:rPr>
          <w:rFonts w:eastAsia="黑体"/>
          <w:spacing w:val="20"/>
          <w:sz w:val="44"/>
          <w:szCs w:val="44"/>
        </w:rPr>
      </w:pPr>
      <w:r>
        <w:rPr>
          <w:rFonts w:eastAsia="黑体"/>
          <w:spacing w:val="-28"/>
          <w:sz w:val="44"/>
          <w:szCs w:val="44"/>
        </w:rPr>
        <w:t>20</w:t>
      </w:r>
      <w:r w:rsidR="006039CA">
        <w:rPr>
          <w:rFonts w:eastAsia="黑体" w:hint="eastAsia"/>
          <w:spacing w:val="-28"/>
          <w:sz w:val="44"/>
          <w:szCs w:val="44"/>
        </w:rPr>
        <w:t>20</w:t>
      </w:r>
      <w:r>
        <w:rPr>
          <w:rFonts w:eastAsia="黑体" w:hint="eastAsia"/>
          <w:spacing w:val="-28"/>
          <w:sz w:val="44"/>
          <w:szCs w:val="44"/>
        </w:rPr>
        <w:t>年资阳区卫健系统公开招聘专业技术人</w:t>
      </w:r>
      <w:r>
        <w:rPr>
          <w:rFonts w:eastAsia="黑体" w:hint="eastAsia"/>
          <w:spacing w:val="20"/>
          <w:sz w:val="44"/>
          <w:szCs w:val="44"/>
        </w:rPr>
        <w:t>员</w:t>
      </w:r>
    </w:p>
    <w:p w:rsidR="00E778EC" w:rsidRDefault="00B33906">
      <w:pPr>
        <w:spacing w:line="540" w:lineRule="exact"/>
        <w:jc w:val="center"/>
        <w:outlineLvl w:val="0"/>
        <w:rPr>
          <w:rFonts w:eastAsia="黑体"/>
          <w:spacing w:val="20"/>
          <w:sz w:val="44"/>
          <w:szCs w:val="44"/>
        </w:rPr>
      </w:pPr>
      <w:r>
        <w:rPr>
          <w:rFonts w:eastAsia="黑体" w:hint="eastAsia"/>
          <w:spacing w:val="20"/>
          <w:sz w:val="44"/>
          <w:szCs w:val="44"/>
        </w:rPr>
        <w:t>公</w:t>
      </w:r>
      <w:r>
        <w:rPr>
          <w:rFonts w:eastAsia="黑体"/>
          <w:spacing w:val="20"/>
          <w:sz w:val="44"/>
          <w:szCs w:val="44"/>
        </w:rPr>
        <w:t xml:space="preserve">  </w:t>
      </w:r>
      <w:r>
        <w:rPr>
          <w:rFonts w:eastAsia="黑体" w:hint="eastAsia"/>
          <w:spacing w:val="20"/>
          <w:sz w:val="44"/>
          <w:szCs w:val="44"/>
        </w:rPr>
        <w:t>告</w:t>
      </w:r>
    </w:p>
    <w:p w:rsidR="00E778EC" w:rsidRDefault="00E778EC">
      <w:pPr>
        <w:spacing w:line="540" w:lineRule="exact"/>
        <w:jc w:val="center"/>
        <w:rPr>
          <w:rFonts w:eastAsia="黑体"/>
          <w:spacing w:val="20"/>
          <w:sz w:val="44"/>
          <w:szCs w:val="44"/>
        </w:rPr>
      </w:pPr>
    </w:p>
    <w:p w:rsidR="00E778EC" w:rsidRDefault="00B33906">
      <w:pPr>
        <w:spacing w:line="540" w:lineRule="exact"/>
      </w:pPr>
      <w:r>
        <w:t xml:space="preserve">    </w:t>
      </w:r>
      <w:r>
        <w:rPr>
          <w:rFonts w:ascii="??_GB2312" w:eastAsia="Times New Roman" w:hAnsi="仿宋"/>
        </w:rPr>
        <w:t>根据《资阳区</w:t>
      </w:r>
      <w:r>
        <w:rPr>
          <w:rFonts w:ascii="??_GB2312" w:eastAsia="Times New Roman"/>
        </w:rPr>
        <w:t>2016-2020</w:t>
      </w:r>
      <w:r>
        <w:rPr>
          <w:rFonts w:ascii="??_GB2312" w:eastAsia="Times New Roman" w:hAnsi="仿宋"/>
        </w:rPr>
        <w:t>年资阳区人才引进培养计划》和《</w:t>
      </w:r>
      <w:r w:rsidR="00CA44F3" w:rsidRPr="00CA44F3">
        <w:rPr>
          <w:rFonts w:ascii="宋体" w:eastAsia="宋体" w:hAnsi="宋体" w:cs="宋体" w:hint="eastAsia"/>
        </w:rPr>
        <w:t>湖南省事业单位公开招聘人员办法</w:t>
      </w:r>
      <w:r>
        <w:rPr>
          <w:rFonts w:ascii="??_GB2312" w:eastAsia="Times New Roman" w:hAnsi="仿宋"/>
        </w:rPr>
        <w:t>》等相关文件精神，结合我区卫</w:t>
      </w:r>
      <w:r>
        <w:rPr>
          <w:rFonts w:ascii="??_GB2312" w:eastAsia="宋体" w:hAnsi="仿宋" w:hint="eastAsia"/>
        </w:rPr>
        <w:t>生健康</w:t>
      </w:r>
      <w:r>
        <w:rPr>
          <w:rFonts w:ascii="??_GB2312" w:eastAsia="Times New Roman" w:hAnsi="仿宋"/>
        </w:rPr>
        <w:t>事业发展的需要，经研究，面向社会公开招聘专业技术人员，现将有关事项公告如下</w:t>
      </w:r>
      <w:r>
        <w:rPr>
          <w:rFonts w:hAnsi="仿宋" w:hint="eastAsia"/>
        </w:rPr>
        <w:t>：</w:t>
      </w:r>
    </w:p>
    <w:p w:rsidR="00E778EC" w:rsidRDefault="00B33906">
      <w:pPr>
        <w:spacing w:line="540" w:lineRule="exact"/>
        <w:ind w:firstLineChars="200" w:firstLine="640"/>
        <w:rPr>
          <w:rFonts w:eastAsia="黑体" w:hAnsi="黑体"/>
          <w:szCs w:val="32"/>
        </w:rPr>
      </w:pPr>
      <w:r>
        <w:rPr>
          <w:rFonts w:eastAsia="黑体" w:hAnsi="黑体" w:hint="eastAsia"/>
          <w:szCs w:val="32"/>
        </w:rPr>
        <w:t>一、招聘原则</w:t>
      </w:r>
    </w:p>
    <w:p w:rsidR="00E778EC" w:rsidRDefault="00B33906">
      <w:pPr>
        <w:spacing w:line="540" w:lineRule="exact"/>
        <w:ind w:firstLineChars="200" w:firstLine="640"/>
        <w:rPr>
          <w:rFonts w:eastAsia="黑体" w:hAnsi="黑体"/>
          <w:szCs w:val="32"/>
        </w:rPr>
      </w:pPr>
      <w:r>
        <w:rPr>
          <w:rFonts w:ascii="??_GB2312" w:eastAsia="Times New Roman" w:hAnsi="仿宋"/>
        </w:rPr>
        <w:t>坚持德才兼备、以德为先的用人标准，注重综合能力和专业水平的用人原则，公开、平等、竞争、择优的招聘原则</w:t>
      </w:r>
      <w:r>
        <w:rPr>
          <w:rFonts w:hAnsi="仿宋" w:hint="eastAsia"/>
        </w:rPr>
        <w:t>。</w:t>
      </w:r>
    </w:p>
    <w:p w:rsidR="00E778EC" w:rsidRDefault="00B33906">
      <w:pPr>
        <w:spacing w:line="540" w:lineRule="exact"/>
        <w:ind w:firstLineChars="200" w:firstLine="640"/>
        <w:rPr>
          <w:rFonts w:eastAsia="黑体" w:hAnsi="黑体"/>
          <w:szCs w:val="32"/>
        </w:rPr>
      </w:pPr>
      <w:r>
        <w:rPr>
          <w:rFonts w:eastAsia="黑体" w:hAnsi="黑体" w:hint="eastAsia"/>
          <w:szCs w:val="32"/>
        </w:rPr>
        <w:t>二、招聘职位与数量</w:t>
      </w:r>
    </w:p>
    <w:p w:rsidR="00E778EC" w:rsidRPr="00FD6EE3" w:rsidRDefault="00B33906">
      <w:pPr>
        <w:spacing w:line="540" w:lineRule="exact"/>
        <w:ind w:firstLineChars="200" w:firstLine="640"/>
        <w:rPr>
          <w:rFonts w:eastAsia="宋体"/>
          <w:b/>
          <w:bCs/>
          <w:color w:val="333333"/>
          <w:szCs w:val="32"/>
        </w:rPr>
      </w:pPr>
      <w:r>
        <w:rPr>
          <w:rFonts w:ascii="??_GB2312" w:eastAsia="Times New Roman" w:hAnsi="仿宋"/>
        </w:rPr>
        <w:t>本次计划公开招聘专业技术人员</w:t>
      </w:r>
      <w:r w:rsidR="006039CA">
        <w:rPr>
          <w:rFonts w:ascii="??_GB2312" w:eastAsia="宋体" w:hAnsi="仿宋" w:hint="eastAsia"/>
        </w:rPr>
        <w:t>50</w:t>
      </w:r>
      <w:r>
        <w:rPr>
          <w:rFonts w:ascii="??_GB2312" w:eastAsia="Times New Roman" w:hAnsi="仿宋"/>
        </w:rPr>
        <w:t>名，其中市人民医院</w:t>
      </w:r>
      <w:r>
        <w:rPr>
          <w:rFonts w:ascii="??_GB2312" w:eastAsia="宋体" w:hAnsi="仿宋" w:hint="eastAsia"/>
        </w:rPr>
        <w:t>1</w:t>
      </w:r>
      <w:r w:rsidR="006039CA">
        <w:rPr>
          <w:rFonts w:ascii="??_GB2312" w:eastAsia="宋体" w:hAnsi="仿宋" w:hint="eastAsia"/>
        </w:rPr>
        <w:t>3</w:t>
      </w:r>
      <w:r>
        <w:rPr>
          <w:rFonts w:ascii="??_GB2312" w:eastAsia="Times New Roman" w:hAnsi="仿宋"/>
        </w:rPr>
        <w:t>名，市中医院</w:t>
      </w:r>
      <w:r w:rsidR="006039CA">
        <w:rPr>
          <w:rFonts w:ascii="??_GB2312" w:eastAsia="宋体" w:hAnsi="仿宋" w:hint="eastAsia"/>
        </w:rPr>
        <w:t>7</w:t>
      </w:r>
      <w:r>
        <w:rPr>
          <w:rFonts w:ascii="??_GB2312" w:eastAsia="Times New Roman" w:hAnsi="仿宋"/>
        </w:rPr>
        <w:t>名，区妇幼保健院</w:t>
      </w:r>
      <w:r w:rsidR="008941CF">
        <w:rPr>
          <w:rFonts w:ascii="??_GB2312" w:eastAsia="宋体" w:hAnsi="仿宋" w:hint="eastAsia"/>
        </w:rPr>
        <w:t>3</w:t>
      </w:r>
      <w:r>
        <w:rPr>
          <w:rFonts w:ascii="??_GB2312" w:eastAsia="Times New Roman" w:hAnsi="仿宋"/>
        </w:rPr>
        <w:t>名，区疾控中心</w:t>
      </w:r>
      <w:r w:rsidR="006039CA" w:rsidRPr="00FD6EE3">
        <w:rPr>
          <w:rFonts w:ascii="??_GB2312" w:eastAsia="宋体" w:hAnsi="仿宋" w:hint="eastAsia"/>
        </w:rPr>
        <w:t>3</w:t>
      </w:r>
      <w:r>
        <w:rPr>
          <w:rFonts w:ascii="??_GB2312" w:eastAsia="Times New Roman" w:hAnsi="仿宋"/>
        </w:rPr>
        <w:t>名，脑科医院</w:t>
      </w:r>
      <w:r w:rsidR="0083386D">
        <w:rPr>
          <w:rFonts w:ascii="??_GB2312" w:eastAsia="宋体" w:hAnsi="仿宋" w:hint="eastAsia"/>
        </w:rPr>
        <w:t>3</w:t>
      </w:r>
      <w:r>
        <w:rPr>
          <w:rFonts w:ascii="??_GB2312" w:eastAsia="Times New Roman" w:hAnsi="仿宋"/>
        </w:rPr>
        <w:t>名，社区卫生服务中心</w:t>
      </w:r>
      <w:r w:rsidR="006039CA">
        <w:rPr>
          <w:rFonts w:ascii="??_GB2312" w:eastAsia="宋体" w:hAnsi="仿宋" w:hint="eastAsia"/>
        </w:rPr>
        <w:t>1</w:t>
      </w:r>
      <w:r>
        <w:rPr>
          <w:rFonts w:ascii="??_GB2312" w:eastAsia="Times New Roman" w:hAnsi="仿宋"/>
        </w:rPr>
        <w:t>名，乡镇卫生院</w:t>
      </w:r>
      <w:r>
        <w:rPr>
          <w:rFonts w:ascii="??_GB2312" w:eastAsia="Times New Roman" w:hAnsi="仿宋"/>
        </w:rPr>
        <w:t>(</w:t>
      </w:r>
      <w:r>
        <w:rPr>
          <w:rFonts w:ascii="??_GB2312" w:eastAsia="Times New Roman" w:hAnsi="仿宋"/>
        </w:rPr>
        <w:t>血防站）</w:t>
      </w:r>
      <w:r w:rsidR="006039CA">
        <w:rPr>
          <w:rFonts w:ascii="??_GB2312" w:eastAsia="宋体" w:hAnsi="仿宋" w:hint="eastAsia"/>
        </w:rPr>
        <w:t>1</w:t>
      </w:r>
      <w:r w:rsidR="000B5890">
        <w:rPr>
          <w:rFonts w:ascii="??_GB2312" w:eastAsia="宋体" w:hAnsi="仿宋" w:hint="eastAsia"/>
        </w:rPr>
        <w:t>2</w:t>
      </w:r>
      <w:r>
        <w:rPr>
          <w:rFonts w:ascii="??_GB2312" w:eastAsia="Times New Roman" w:hAnsi="仿宋"/>
        </w:rPr>
        <w:t>名</w:t>
      </w:r>
      <w:r w:rsidR="00062786" w:rsidRPr="00BE58AE">
        <w:rPr>
          <w:rFonts w:ascii="??_GB2312" w:eastAsia="宋体" w:hAnsi="仿宋" w:hint="eastAsia"/>
        </w:rPr>
        <w:t>,</w:t>
      </w:r>
      <w:r w:rsidR="00E50AB7" w:rsidRPr="00FD6EE3">
        <w:rPr>
          <w:rFonts w:ascii="??_GB2312" w:eastAsia="宋体" w:hAnsi="仿宋" w:hint="eastAsia"/>
        </w:rPr>
        <w:t>其他相关医疗机构</w:t>
      </w:r>
      <w:r w:rsidR="00E50AB7" w:rsidRPr="00FD6EE3">
        <w:rPr>
          <w:rFonts w:ascii="??_GB2312" w:eastAsia="宋体" w:hAnsi="仿宋" w:hint="eastAsia"/>
        </w:rPr>
        <w:t>8</w:t>
      </w:r>
      <w:r w:rsidR="00E50AB7" w:rsidRPr="00FD6EE3">
        <w:rPr>
          <w:rFonts w:ascii="??_GB2312" w:eastAsia="宋体" w:hAnsi="仿宋" w:hint="eastAsia"/>
        </w:rPr>
        <w:t>名。</w:t>
      </w:r>
    </w:p>
    <w:p w:rsidR="00E778EC" w:rsidRDefault="00B33906">
      <w:pPr>
        <w:pStyle w:val="a7"/>
        <w:widowControl/>
        <w:spacing w:beforeAutospacing="0" w:afterAutospacing="0" w:line="540" w:lineRule="exact"/>
        <w:ind w:firstLine="420"/>
        <w:outlineLvl w:val="0"/>
        <w:rPr>
          <w:b/>
          <w:bCs/>
          <w:color w:val="333333"/>
          <w:sz w:val="32"/>
          <w:szCs w:val="32"/>
        </w:rPr>
      </w:pPr>
      <w:r>
        <w:rPr>
          <w:b/>
          <w:bCs/>
          <w:color w:val="333333"/>
          <w:sz w:val="32"/>
          <w:szCs w:val="32"/>
        </w:rPr>
        <w:t xml:space="preserve">  </w:t>
      </w:r>
      <w:r>
        <w:rPr>
          <w:rFonts w:eastAsia="黑体" w:hAnsi="黑体" w:hint="eastAsia"/>
          <w:kern w:val="2"/>
          <w:sz w:val="32"/>
          <w:szCs w:val="32"/>
        </w:rPr>
        <w:t>三、招聘条件</w:t>
      </w:r>
    </w:p>
    <w:p w:rsidR="00E778EC" w:rsidRDefault="00B33906">
      <w:pPr>
        <w:spacing w:line="540" w:lineRule="exact"/>
        <w:ind w:firstLineChars="200" w:firstLine="640"/>
        <w:rPr>
          <w:rFonts w:ascii="??_GB2312" w:eastAsia="Times New Roman" w:hAnsi="仿宋"/>
        </w:rPr>
      </w:pPr>
      <w:r>
        <w:rPr>
          <w:rFonts w:ascii="??_GB2312" w:eastAsia="Times New Roman" w:hAnsi="仿宋"/>
        </w:rPr>
        <w:t>1.</w:t>
      </w:r>
      <w:r>
        <w:rPr>
          <w:rFonts w:ascii="??_GB2312" w:eastAsia="Times New Roman" w:hAnsi="仿宋"/>
        </w:rPr>
        <w:t>理想信念坚定，现实表现良好，甘于吃苦，乐于奉献，服从组织分配；</w:t>
      </w:r>
    </w:p>
    <w:p w:rsidR="00E778EC" w:rsidRDefault="00B33906">
      <w:pPr>
        <w:spacing w:line="540" w:lineRule="exact"/>
        <w:ind w:firstLineChars="200" w:firstLine="640"/>
        <w:rPr>
          <w:rFonts w:ascii="??_GB2312" w:eastAsia="Times New Roman" w:hAnsi="仿宋"/>
        </w:rPr>
      </w:pPr>
      <w:r>
        <w:rPr>
          <w:rFonts w:ascii="??_GB2312" w:eastAsia="Times New Roman" w:hAnsi="仿宋"/>
        </w:rPr>
        <w:t>2.</w:t>
      </w:r>
      <w:r>
        <w:rPr>
          <w:rFonts w:ascii="??_GB2312" w:eastAsia="Times New Roman" w:hAnsi="仿宋"/>
        </w:rPr>
        <w:t>具备岗位所需的身体条件和专业技能条件，具体年龄、学历、专业、资格证、工作经历等要求详见附件</w:t>
      </w:r>
      <w:r>
        <w:rPr>
          <w:rFonts w:ascii="??_GB2312" w:eastAsia="Times New Roman" w:hAnsi="仿宋"/>
        </w:rPr>
        <w:t>1</w:t>
      </w:r>
      <w:r>
        <w:rPr>
          <w:rFonts w:ascii="??_GB2312" w:eastAsia="Times New Roman" w:hAnsi="仿宋"/>
        </w:rPr>
        <w:t>；</w:t>
      </w:r>
    </w:p>
    <w:p w:rsidR="00E778EC" w:rsidRDefault="00B33906">
      <w:pPr>
        <w:spacing w:line="540" w:lineRule="exact"/>
        <w:ind w:firstLineChars="200" w:firstLine="640"/>
        <w:rPr>
          <w:rFonts w:ascii="??_GB2312" w:eastAsia="Times New Roman" w:hAnsi="仿宋"/>
        </w:rPr>
      </w:pPr>
      <w:r>
        <w:rPr>
          <w:rFonts w:ascii="??_GB2312" w:eastAsia="Times New Roman" w:hAnsi="仿宋"/>
        </w:rPr>
        <w:t xml:space="preserve">3. </w:t>
      </w:r>
      <w:r>
        <w:rPr>
          <w:rFonts w:ascii="??_GB2312" w:eastAsia="Times New Roman" w:hAnsi="仿宋"/>
        </w:rPr>
        <w:t>下列人员，不得报考：</w:t>
      </w:r>
    </w:p>
    <w:p w:rsidR="00E778EC" w:rsidRDefault="00B33906">
      <w:pPr>
        <w:spacing w:line="540" w:lineRule="exact"/>
        <w:ind w:firstLineChars="150" w:firstLine="480"/>
        <w:rPr>
          <w:rFonts w:ascii="??_GB2312" w:eastAsia="Times New Roman" w:hAnsi="仿宋"/>
        </w:rPr>
      </w:pPr>
      <w:r>
        <w:rPr>
          <w:rFonts w:ascii="??_GB2312" w:eastAsia="Times New Roman" w:hAnsi="仿宋"/>
        </w:rPr>
        <w:t>（</w:t>
      </w:r>
      <w:r>
        <w:rPr>
          <w:rFonts w:ascii="??_GB2312" w:eastAsia="Times New Roman" w:hAnsi="仿宋"/>
        </w:rPr>
        <w:t>1</w:t>
      </w:r>
      <w:r>
        <w:rPr>
          <w:rFonts w:ascii="??_GB2312" w:eastAsia="Times New Roman" w:hAnsi="仿宋"/>
        </w:rPr>
        <w:t>）曾受过刑事处罚或涉嫌违法犯罪正接受调查的人员；</w:t>
      </w:r>
    </w:p>
    <w:p w:rsidR="00E778EC" w:rsidRDefault="00B33906">
      <w:pPr>
        <w:spacing w:line="540" w:lineRule="exact"/>
        <w:ind w:firstLineChars="150" w:firstLine="480"/>
        <w:rPr>
          <w:rFonts w:ascii="??_GB2312" w:eastAsia="Times New Roman" w:hAnsi="仿宋"/>
        </w:rPr>
      </w:pPr>
      <w:r>
        <w:rPr>
          <w:rFonts w:ascii="??_GB2312" w:eastAsia="Times New Roman" w:hAnsi="仿宋"/>
        </w:rPr>
        <w:t>（</w:t>
      </w:r>
      <w:r>
        <w:rPr>
          <w:rFonts w:ascii="??_GB2312" w:eastAsia="Times New Roman" w:hAnsi="仿宋"/>
        </w:rPr>
        <w:t>2</w:t>
      </w:r>
      <w:r>
        <w:rPr>
          <w:rFonts w:ascii="??_GB2312" w:eastAsia="Times New Roman" w:hAnsi="仿宋"/>
        </w:rPr>
        <w:t>）经政府人力资源社会保障部门认定具有考试违纪行为且在停考期内的人员；</w:t>
      </w:r>
    </w:p>
    <w:p w:rsidR="00E778EC" w:rsidRDefault="00B33906">
      <w:pPr>
        <w:spacing w:line="540" w:lineRule="exact"/>
        <w:ind w:firstLineChars="150" w:firstLine="480"/>
        <w:rPr>
          <w:rFonts w:ascii="??_GB2312" w:eastAsia="Times New Roman" w:hAnsi="仿宋"/>
        </w:rPr>
      </w:pPr>
      <w:r>
        <w:rPr>
          <w:rFonts w:ascii="??_GB2312" w:eastAsia="Times New Roman" w:hAnsi="仿宋"/>
        </w:rPr>
        <w:t>（</w:t>
      </w:r>
      <w:r>
        <w:rPr>
          <w:rFonts w:ascii="??_GB2312" w:eastAsia="Times New Roman" w:hAnsi="仿宋"/>
        </w:rPr>
        <w:t>3</w:t>
      </w:r>
      <w:r>
        <w:rPr>
          <w:rFonts w:ascii="??_GB2312" w:eastAsia="Times New Roman" w:hAnsi="仿宋"/>
        </w:rPr>
        <w:t>）尚未解除纪律处分或者正在接受纪律审查的人员；</w:t>
      </w:r>
    </w:p>
    <w:p w:rsidR="00E778EC" w:rsidRDefault="00B33906">
      <w:pPr>
        <w:spacing w:line="540" w:lineRule="exact"/>
        <w:ind w:firstLineChars="150" w:firstLine="480"/>
        <w:rPr>
          <w:rFonts w:ascii="??_GB2312" w:eastAsia="Times New Roman" w:hAnsi="仿宋"/>
        </w:rPr>
      </w:pPr>
      <w:r>
        <w:rPr>
          <w:rFonts w:ascii="??_GB2312" w:eastAsia="Times New Roman" w:hAnsi="仿宋"/>
        </w:rPr>
        <w:t>（</w:t>
      </w:r>
      <w:r>
        <w:rPr>
          <w:rFonts w:ascii="??_GB2312" w:eastAsia="Times New Roman" w:hAnsi="仿宋"/>
        </w:rPr>
        <w:t>4</w:t>
      </w:r>
      <w:r>
        <w:rPr>
          <w:rFonts w:ascii="??_GB2312" w:eastAsia="Times New Roman" w:hAnsi="仿宋"/>
        </w:rPr>
        <w:t>）违反计划生育政策的人员；</w:t>
      </w:r>
    </w:p>
    <w:p w:rsidR="00E778EC" w:rsidRDefault="00B33906">
      <w:pPr>
        <w:spacing w:line="540" w:lineRule="exact"/>
        <w:ind w:firstLineChars="150" w:firstLine="480"/>
        <w:rPr>
          <w:rFonts w:ascii="??_GB2312" w:eastAsia="Times New Roman" w:hAnsi="仿宋"/>
        </w:rPr>
      </w:pPr>
      <w:r>
        <w:rPr>
          <w:rFonts w:ascii="??_GB2312" w:eastAsia="Times New Roman" w:hAnsi="仿宋"/>
        </w:rPr>
        <w:lastRenderedPageBreak/>
        <w:t>（</w:t>
      </w:r>
      <w:r>
        <w:rPr>
          <w:rFonts w:ascii="??_GB2312" w:eastAsia="Times New Roman" w:hAnsi="仿宋"/>
        </w:rPr>
        <w:t>5</w:t>
      </w:r>
      <w:r>
        <w:rPr>
          <w:rFonts w:ascii="??_GB2312" w:eastAsia="Times New Roman" w:hAnsi="仿宋"/>
        </w:rPr>
        <w:t>）现役军人、资阳区内在编人员；</w:t>
      </w:r>
    </w:p>
    <w:p w:rsidR="00E778EC" w:rsidRDefault="00B33906" w:rsidP="00651D60">
      <w:pPr>
        <w:spacing w:line="540" w:lineRule="exact"/>
        <w:ind w:firstLineChars="150" w:firstLine="480"/>
        <w:rPr>
          <w:rFonts w:ascii="??_GB2312" w:eastAsia="宋体" w:hAnsi="仿宋"/>
          <w:color w:val="000000"/>
        </w:rPr>
      </w:pPr>
      <w:r>
        <w:rPr>
          <w:rFonts w:ascii="??_GB2312" w:eastAsia="Times New Roman" w:hAnsi="仿宋"/>
          <w:color w:val="000000"/>
        </w:rPr>
        <w:t>（</w:t>
      </w:r>
      <w:r>
        <w:rPr>
          <w:rFonts w:ascii="??_GB2312" w:eastAsia="Times New Roman" w:hAnsi="仿宋"/>
          <w:color w:val="000000"/>
        </w:rPr>
        <w:t>6</w:t>
      </w:r>
      <w:r>
        <w:rPr>
          <w:rFonts w:ascii="??_GB2312" w:eastAsia="Times New Roman" w:hAnsi="仿宋"/>
          <w:color w:val="000000"/>
        </w:rPr>
        <w:t>）还在服务期限内的外区县农村订单定向免费本科医学生</w:t>
      </w:r>
      <w:r>
        <w:rPr>
          <w:rFonts w:ascii="??_GB2312" w:eastAsia="宋体" w:hAnsi="仿宋" w:hint="eastAsia"/>
          <w:color w:val="000000"/>
        </w:rPr>
        <w:t>。</w:t>
      </w:r>
    </w:p>
    <w:p w:rsidR="00E778EC" w:rsidRDefault="00B33906">
      <w:pPr>
        <w:pStyle w:val="a7"/>
        <w:widowControl/>
        <w:spacing w:beforeAutospacing="0" w:afterAutospacing="0" w:line="540" w:lineRule="exact"/>
        <w:ind w:firstLine="420"/>
        <w:outlineLvl w:val="0"/>
        <w:rPr>
          <w:rFonts w:eastAsia="黑体"/>
          <w:color w:val="333333"/>
          <w:kern w:val="2"/>
          <w:sz w:val="32"/>
          <w:szCs w:val="32"/>
        </w:rPr>
      </w:pPr>
      <w:r>
        <w:rPr>
          <w:rFonts w:eastAsia="黑体"/>
          <w:color w:val="333333"/>
          <w:kern w:val="2"/>
          <w:sz w:val="32"/>
          <w:szCs w:val="32"/>
        </w:rPr>
        <w:t xml:space="preserve"> </w:t>
      </w:r>
      <w:r>
        <w:rPr>
          <w:rFonts w:eastAsia="黑体" w:hAnsi="黑体" w:hint="eastAsia"/>
          <w:kern w:val="2"/>
          <w:sz w:val="32"/>
          <w:szCs w:val="32"/>
        </w:rPr>
        <w:t>四、报名及资格审查</w:t>
      </w:r>
    </w:p>
    <w:p w:rsidR="00E778EC" w:rsidRDefault="00B33906">
      <w:pPr>
        <w:spacing w:line="540" w:lineRule="exact"/>
        <w:ind w:firstLineChars="200" w:firstLine="640"/>
        <w:rPr>
          <w:rFonts w:ascii="??_GB2312" w:eastAsia="Times New Roman" w:hAnsi="仿宋"/>
        </w:rPr>
      </w:pPr>
      <w:r>
        <w:rPr>
          <w:rFonts w:ascii="??_GB2312" w:eastAsia="Times New Roman" w:hAnsi="仿宋"/>
        </w:rPr>
        <w:t>1.</w:t>
      </w:r>
      <w:r>
        <w:rPr>
          <w:rFonts w:ascii="??_GB2312" w:eastAsia="Times New Roman" w:hAnsi="仿宋"/>
        </w:rPr>
        <w:t>报名时间：</w:t>
      </w:r>
      <w:r>
        <w:rPr>
          <w:rFonts w:ascii="??_GB2312" w:eastAsia="Times New Roman" w:hAnsi="仿宋"/>
        </w:rPr>
        <w:t>20</w:t>
      </w:r>
      <w:r w:rsidR="00E50AB7" w:rsidRPr="00FD6EE3">
        <w:rPr>
          <w:rFonts w:ascii="??_GB2312" w:eastAsia="宋体" w:hAnsi="仿宋" w:hint="eastAsia"/>
        </w:rPr>
        <w:t>20</w:t>
      </w:r>
      <w:r>
        <w:rPr>
          <w:rFonts w:ascii="??_GB2312" w:eastAsia="Times New Roman" w:hAnsi="仿宋"/>
        </w:rPr>
        <w:t>年</w:t>
      </w:r>
      <w:r>
        <w:rPr>
          <w:rFonts w:ascii="??_GB2312" w:eastAsia="宋体" w:hAnsi="仿宋" w:hint="eastAsia"/>
        </w:rPr>
        <w:t>1</w:t>
      </w:r>
      <w:r w:rsidR="009A38DF">
        <w:rPr>
          <w:rFonts w:ascii="??_GB2312" w:eastAsia="宋体" w:hAnsi="仿宋" w:hint="eastAsia"/>
        </w:rPr>
        <w:t>2</w:t>
      </w:r>
      <w:r>
        <w:rPr>
          <w:rFonts w:ascii="??_GB2312" w:eastAsia="Times New Roman" w:hAnsi="仿宋"/>
        </w:rPr>
        <w:t>月</w:t>
      </w:r>
      <w:r w:rsidR="00330DB2">
        <w:rPr>
          <w:rFonts w:ascii="??_GB2312" w:eastAsia="宋体" w:hAnsi="仿宋" w:hint="eastAsia"/>
        </w:rPr>
        <w:t>22</w:t>
      </w:r>
      <w:r>
        <w:rPr>
          <w:rFonts w:ascii="??_GB2312" w:eastAsia="Times New Roman" w:hAnsi="仿宋"/>
        </w:rPr>
        <w:t>日</w:t>
      </w:r>
      <w:r>
        <w:rPr>
          <w:rFonts w:ascii="??_GB2312" w:eastAsia="Times New Roman" w:hAnsi="仿宋"/>
        </w:rPr>
        <w:t>—</w:t>
      </w:r>
      <w:r>
        <w:rPr>
          <w:rFonts w:ascii="??_GB2312" w:eastAsia="宋体" w:hAnsi="仿宋" w:hint="eastAsia"/>
        </w:rPr>
        <w:t>1</w:t>
      </w:r>
      <w:r w:rsidR="009A38DF">
        <w:rPr>
          <w:rFonts w:ascii="??_GB2312" w:eastAsia="宋体" w:hAnsi="仿宋" w:hint="eastAsia"/>
        </w:rPr>
        <w:t>2</w:t>
      </w:r>
      <w:r>
        <w:rPr>
          <w:rFonts w:ascii="??_GB2312" w:eastAsia="Times New Roman" w:hAnsi="仿宋"/>
        </w:rPr>
        <w:t>月</w:t>
      </w:r>
      <w:r>
        <w:rPr>
          <w:rFonts w:ascii="??_GB2312" w:eastAsia="宋体" w:hAnsi="仿宋" w:hint="eastAsia"/>
        </w:rPr>
        <w:t xml:space="preserve"> </w:t>
      </w:r>
      <w:r w:rsidR="00330DB2">
        <w:rPr>
          <w:rFonts w:ascii="??_GB2312" w:eastAsia="宋体" w:hAnsi="仿宋" w:hint="eastAsia"/>
        </w:rPr>
        <w:t>24</w:t>
      </w:r>
      <w:r>
        <w:rPr>
          <w:rFonts w:ascii="??_GB2312" w:eastAsia="Times New Roman" w:hAnsi="仿宋"/>
        </w:rPr>
        <w:t>日（每天上午</w:t>
      </w:r>
      <w:r>
        <w:rPr>
          <w:rFonts w:ascii="??_GB2312" w:eastAsia="Times New Roman" w:hAnsi="仿宋"/>
        </w:rPr>
        <w:t>8:30</w:t>
      </w:r>
      <w:r>
        <w:rPr>
          <w:rFonts w:ascii="??_GB2312" w:eastAsia="Times New Roman" w:hAnsi="仿宋"/>
        </w:rPr>
        <w:t>—</w:t>
      </w:r>
      <w:r>
        <w:rPr>
          <w:rFonts w:ascii="??_GB2312" w:eastAsia="Times New Roman" w:hAnsi="仿宋"/>
        </w:rPr>
        <w:t>11:30</w:t>
      </w:r>
      <w:r>
        <w:rPr>
          <w:rFonts w:ascii="??_GB2312" w:eastAsia="Times New Roman" w:hAnsi="仿宋"/>
        </w:rPr>
        <w:t>，下午</w:t>
      </w:r>
      <w:r w:rsidR="00CA44F3" w:rsidRPr="00FD6EE3">
        <w:rPr>
          <w:rFonts w:ascii="??_GB2312" w:eastAsia="宋体" w:hAnsi="仿宋" w:hint="eastAsia"/>
        </w:rPr>
        <w:t>14</w:t>
      </w:r>
      <w:r>
        <w:rPr>
          <w:rFonts w:ascii="??_GB2312" w:eastAsia="Times New Roman" w:hAnsi="仿宋"/>
        </w:rPr>
        <w:t>:</w:t>
      </w:r>
      <w:r>
        <w:rPr>
          <w:rFonts w:ascii="??_GB2312" w:eastAsia="宋体" w:hAnsi="仿宋" w:hint="eastAsia"/>
        </w:rPr>
        <w:t>0</w:t>
      </w:r>
      <w:r>
        <w:rPr>
          <w:rFonts w:ascii="??_GB2312" w:eastAsia="Times New Roman" w:hAnsi="仿宋"/>
        </w:rPr>
        <w:t>0</w:t>
      </w:r>
      <w:r>
        <w:rPr>
          <w:rFonts w:ascii="??_GB2312" w:eastAsia="Times New Roman" w:hAnsi="仿宋"/>
        </w:rPr>
        <w:t>—</w:t>
      </w:r>
      <w:r w:rsidR="00CA44F3" w:rsidRPr="00FD6EE3">
        <w:rPr>
          <w:rFonts w:ascii="??_GB2312" w:eastAsia="宋体" w:hAnsi="仿宋" w:hint="eastAsia"/>
        </w:rPr>
        <w:t>17</w:t>
      </w:r>
      <w:r>
        <w:rPr>
          <w:rFonts w:ascii="??_GB2312" w:eastAsia="Times New Roman" w:hAnsi="仿宋"/>
        </w:rPr>
        <w:t>:30</w:t>
      </w:r>
      <w:r>
        <w:rPr>
          <w:rFonts w:ascii="??_GB2312" w:eastAsia="Times New Roman" w:hAnsi="仿宋"/>
        </w:rPr>
        <w:t>）</w:t>
      </w:r>
    </w:p>
    <w:p w:rsidR="00E778EC" w:rsidRDefault="00B33906">
      <w:pPr>
        <w:spacing w:line="540" w:lineRule="exact"/>
        <w:ind w:firstLineChars="200" w:firstLine="640"/>
        <w:rPr>
          <w:rFonts w:ascii="??_GB2312" w:eastAsia="Times New Roman" w:hAnsi="仿宋"/>
        </w:rPr>
      </w:pPr>
      <w:r>
        <w:rPr>
          <w:rFonts w:ascii="??_GB2312" w:eastAsia="Times New Roman" w:hAnsi="仿宋"/>
        </w:rPr>
        <w:t>2.</w:t>
      </w:r>
      <w:r>
        <w:rPr>
          <w:rFonts w:ascii="??_GB2312" w:eastAsia="Times New Roman" w:hAnsi="仿宋"/>
        </w:rPr>
        <w:t>报名地点：益阳市资阳区卫</w:t>
      </w:r>
      <w:r>
        <w:rPr>
          <w:rFonts w:ascii="??_GB2312" w:eastAsia="宋体" w:hAnsi="仿宋" w:hint="eastAsia"/>
        </w:rPr>
        <w:t>健</w:t>
      </w:r>
      <w:r>
        <w:rPr>
          <w:rFonts w:ascii="??_GB2312" w:eastAsia="Times New Roman" w:hAnsi="仿宋"/>
        </w:rPr>
        <w:t>局</w:t>
      </w:r>
      <w:r>
        <w:rPr>
          <w:rFonts w:ascii="??_GB2312" w:eastAsia="宋体" w:hAnsi="仿宋" w:hint="eastAsia"/>
        </w:rPr>
        <w:t>四</w:t>
      </w:r>
      <w:r>
        <w:rPr>
          <w:rFonts w:ascii="??_GB2312" w:eastAsia="Times New Roman" w:hAnsi="仿宋"/>
        </w:rPr>
        <w:t>楼人事股（三益街曙光路</w:t>
      </w:r>
      <w:r>
        <w:rPr>
          <w:rFonts w:ascii="??_GB2312" w:eastAsia="Times New Roman" w:hAnsi="仿宋"/>
        </w:rPr>
        <w:t>4</w:t>
      </w:r>
      <w:r>
        <w:rPr>
          <w:rFonts w:ascii="??_GB2312" w:eastAsia="Times New Roman" w:hAnsi="仿宋"/>
        </w:rPr>
        <w:t>号）。</w:t>
      </w:r>
      <w:r w:rsidR="00C347C0" w:rsidRPr="00FD6EE3">
        <w:rPr>
          <w:rFonts w:ascii="??_GB2312" w:eastAsia="宋体" w:hAnsi="仿宋" w:hint="eastAsia"/>
        </w:rPr>
        <w:t>考生现场报名时需按照疫情防控要求佩戴口罩。</w:t>
      </w:r>
      <w:r>
        <w:rPr>
          <w:rFonts w:ascii="??_GB2312" w:eastAsia="Times New Roman" w:hAnsi="仿宋"/>
        </w:rPr>
        <w:t xml:space="preserve">          </w:t>
      </w:r>
    </w:p>
    <w:p w:rsidR="00E778EC" w:rsidRDefault="00B33906">
      <w:pPr>
        <w:spacing w:line="540" w:lineRule="exact"/>
        <w:ind w:firstLineChars="200" w:firstLine="640"/>
        <w:rPr>
          <w:rFonts w:ascii="??_GB2312" w:eastAsia="Times New Roman" w:hAnsi="仿宋"/>
        </w:rPr>
      </w:pPr>
      <w:r>
        <w:rPr>
          <w:rFonts w:ascii="??_GB2312" w:eastAsia="Times New Roman" w:hAnsi="仿宋"/>
        </w:rPr>
        <w:t>3.</w:t>
      </w:r>
      <w:r>
        <w:rPr>
          <w:rFonts w:ascii="??_GB2312" w:eastAsia="Times New Roman" w:hAnsi="仿宋"/>
        </w:rPr>
        <w:t>报名方式：采取现场报名，每位考生限报一个职位。</w:t>
      </w:r>
    </w:p>
    <w:p w:rsidR="00E778EC" w:rsidRDefault="00B33906">
      <w:pPr>
        <w:spacing w:line="540" w:lineRule="exact"/>
        <w:ind w:firstLineChars="200" w:firstLine="640"/>
        <w:rPr>
          <w:rFonts w:ascii="??_GB2312" w:eastAsia="宋体" w:hAnsi="仿宋"/>
        </w:rPr>
      </w:pPr>
      <w:r>
        <w:rPr>
          <w:rFonts w:ascii="??_GB2312" w:eastAsia="Times New Roman" w:hAnsi="仿宋"/>
        </w:rPr>
        <w:t>4.</w:t>
      </w:r>
      <w:r>
        <w:rPr>
          <w:rFonts w:ascii="??_GB2312" w:eastAsia="Times New Roman" w:hAnsi="仿宋"/>
        </w:rPr>
        <w:t>资格审查：资格审查与报名同步进行，报考者须</w:t>
      </w:r>
      <w:r>
        <w:rPr>
          <w:rFonts w:ascii="??_GB2312" w:eastAsia="宋体" w:hAnsi="仿宋" w:hint="eastAsia"/>
        </w:rPr>
        <w:t>在报名时</w:t>
      </w:r>
      <w:r>
        <w:rPr>
          <w:rFonts w:ascii="??_GB2312" w:eastAsia="Times New Roman" w:hAnsi="仿宋"/>
        </w:rPr>
        <w:t>提供</w:t>
      </w:r>
      <w:r>
        <w:rPr>
          <w:rFonts w:ascii="??_GB2312" w:eastAsia="宋体" w:hAnsi="仿宋" w:hint="eastAsia"/>
        </w:rPr>
        <w:t>以下材料：</w:t>
      </w:r>
    </w:p>
    <w:p w:rsidR="00E778EC" w:rsidRDefault="00B33906">
      <w:pPr>
        <w:spacing w:line="540" w:lineRule="exact"/>
        <w:ind w:firstLineChars="200" w:firstLine="640"/>
        <w:rPr>
          <w:rFonts w:ascii="??_GB2312" w:eastAsia="宋体" w:hAnsi="仿宋"/>
        </w:rPr>
      </w:pPr>
      <w:r>
        <w:rPr>
          <w:rFonts w:ascii="??_GB2312" w:eastAsia="宋体" w:hAnsi="仿宋" w:hint="eastAsia"/>
        </w:rPr>
        <w:t>（</w:t>
      </w:r>
      <w:r>
        <w:rPr>
          <w:rFonts w:ascii="??_GB2312" w:eastAsia="宋体" w:hAnsi="仿宋" w:hint="eastAsia"/>
        </w:rPr>
        <w:t>1</w:t>
      </w:r>
      <w:r>
        <w:rPr>
          <w:rFonts w:ascii="??_GB2312" w:eastAsia="宋体" w:hAnsi="仿宋" w:hint="eastAsia"/>
        </w:rPr>
        <w:t>）填写完整的</w:t>
      </w:r>
      <w:r>
        <w:rPr>
          <w:rFonts w:ascii="??_GB2312" w:eastAsia="Times New Roman" w:hAnsi="仿宋"/>
        </w:rPr>
        <w:t>《</w:t>
      </w:r>
      <w:r>
        <w:rPr>
          <w:rFonts w:ascii="??_GB2312" w:eastAsia="Times New Roman" w:hAnsi="仿宋"/>
        </w:rPr>
        <w:t>20</w:t>
      </w:r>
      <w:r w:rsidR="00E50AB7" w:rsidRPr="00FD6EE3">
        <w:rPr>
          <w:rFonts w:ascii="??_GB2312" w:eastAsia="宋体" w:hAnsi="仿宋" w:hint="eastAsia"/>
        </w:rPr>
        <w:t>20</w:t>
      </w:r>
      <w:r>
        <w:rPr>
          <w:rFonts w:ascii="??_GB2312" w:eastAsia="Times New Roman" w:hAnsi="仿宋"/>
        </w:rPr>
        <w:t>年资阳区卫</w:t>
      </w:r>
      <w:r>
        <w:rPr>
          <w:rFonts w:ascii="??_GB2312" w:eastAsia="宋体" w:hAnsi="仿宋" w:hint="eastAsia"/>
        </w:rPr>
        <w:t>健</w:t>
      </w:r>
      <w:r>
        <w:rPr>
          <w:rFonts w:ascii="??_GB2312" w:eastAsia="Times New Roman" w:hAnsi="仿宋"/>
        </w:rPr>
        <w:t>系统公开招聘专业技术人员报名表》（贴照片，见附件</w:t>
      </w:r>
      <w:r>
        <w:rPr>
          <w:rFonts w:ascii="??_GB2312" w:eastAsia="Times New Roman" w:hAnsi="仿宋"/>
        </w:rPr>
        <w:t>2)</w:t>
      </w:r>
      <w:r>
        <w:rPr>
          <w:rFonts w:ascii="??_GB2312" w:eastAsia="宋体" w:hAnsi="仿宋" w:hint="eastAsia"/>
        </w:rPr>
        <w:t>；</w:t>
      </w:r>
    </w:p>
    <w:p w:rsidR="00E778EC" w:rsidRDefault="00B33906">
      <w:pPr>
        <w:spacing w:line="540" w:lineRule="exact"/>
        <w:ind w:firstLineChars="200" w:firstLine="640"/>
        <w:rPr>
          <w:rFonts w:ascii="??_GB2312" w:eastAsia="宋体" w:hAnsi="仿宋"/>
        </w:rPr>
      </w:pPr>
      <w:r>
        <w:rPr>
          <w:rFonts w:ascii="??_GB2312" w:eastAsia="宋体" w:hAnsi="仿宋" w:hint="eastAsia"/>
        </w:rPr>
        <w:t>（</w:t>
      </w:r>
      <w:r>
        <w:rPr>
          <w:rFonts w:ascii="??_GB2312" w:eastAsia="宋体" w:hAnsi="仿宋" w:hint="eastAsia"/>
        </w:rPr>
        <w:t>2</w:t>
      </w:r>
      <w:r>
        <w:rPr>
          <w:rFonts w:ascii="??_GB2312" w:eastAsia="宋体" w:hAnsi="仿宋" w:hint="eastAsia"/>
        </w:rPr>
        <w:t>）</w:t>
      </w:r>
      <w:r>
        <w:rPr>
          <w:rFonts w:ascii="??_GB2312" w:eastAsia="Times New Roman" w:hAnsi="仿宋"/>
        </w:rPr>
        <w:t>1</w:t>
      </w:r>
      <w:r>
        <w:rPr>
          <w:rFonts w:ascii="??_GB2312" w:eastAsia="Times New Roman" w:hAnsi="仿宋"/>
        </w:rPr>
        <w:t>寸近期免冠同底彩照</w:t>
      </w:r>
      <w:r>
        <w:rPr>
          <w:rFonts w:ascii="??_GB2312" w:eastAsia="Times New Roman" w:hAnsi="仿宋"/>
        </w:rPr>
        <w:t>3</w:t>
      </w:r>
      <w:r>
        <w:rPr>
          <w:rFonts w:ascii="??_GB2312" w:eastAsia="Times New Roman" w:hAnsi="仿宋"/>
        </w:rPr>
        <w:t>张</w:t>
      </w:r>
      <w:r>
        <w:rPr>
          <w:rFonts w:ascii="??_GB2312" w:eastAsia="宋体" w:hAnsi="仿宋" w:hint="eastAsia"/>
        </w:rPr>
        <w:t>；</w:t>
      </w:r>
    </w:p>
    <w:p w:rsidR="00E778EC" w:rsidRDefault="00B33906">
      <w:pPr>
        <w:spacing w:line="540" w:lineRule="exact"/>
        <w:ind w:firstLineChars="200" w:firstLine="640"/>
        <w:rPr>
          <w:rFonts w:ascii="??_GB2312" w:eastAsia="宋体" w:hAnsi="仿宋"/>
        </w:rPr>
      </w:pPr>
      <w:r>
        <w:rPr>
          <w:rFonts w:ascii="??_GB2312" w:eastAsia="宋体" w:hAnsi="仿宋" w:hint="eastAsia"/>
        </w:rPr>
        <w:t>（</w:t>
      </w:r>
      <w:r>
        <w:rPr>
          <w:rFonts w:ascii="??_GB2312" w:eastAsia="宋体" w:hAnsi="仿宋" w:hint="eastAsia"/>
        </w:rPr>
        <w:t>3</w:t>
      </w:r>
      <w:r>
        <w:rPr>
          <w:rFonts w:ascii="??_GB2312" w:eastAsia="宋体" w:hAnsi="仿宋" w:hint="eastAsia"/>
        </w:rPr>
        <w:t>）</w:t>
      </w:r>
      <w:r>
        <w:rPr>
          <w:rFonts w:ascii="??_GB2312" w:eastAsia="Times New Roman" w:hAnsi="仿宋"/>
        </w:rPr>
        <w:t>本人</w:t>
      </w:r>
      <w:r>
        <w:rPr>
          <w:rFonts w:ascii="??_GB2312" w:eastAsia="宋体" w:hAnsi="仿宋" w:hint="eastAsia"/>
        </w:rPr>
        <w:t>有效</w:t>
      </w:r>
      <w:r>
        <w:rPr>
          <w:rFonts w:ascii="??_GB2312" w:eastAsia="Times New Roman" w:hAnsi="仿宋"/>
        </w:rPr>
        <w:t>身份证原件</w:t>
      </w:r>
      <w:r>
        <w:rPr>
          <w:rFonts w:ascii="??_GB2312" w:eastAsia="宋体" w:hAnsi="仿宋" w:hint="eastAsia"/>
        </w:rPr>
        <w:t>及</w:t>
      </w:r>
      <w:r>
        <w:rPr>
          <w:rFonts w:ascii="??_GB2312" w:eastAsia="Times New Roman" w:hAnsi="仿宋"/>
        </w:rPr>
        <w:t>复印件</w:t>
      </w:r>
      <w:r>
        <w:rPr>
          <w:rFonts w:ascii="??_GB2312" w:eastAsia="宋体" w:hAnsi="仿宋" w:hint="eastAsia"/>
        </w:rPr>
        <w:t>；</w:t>
      </w:r>
    </w:p>
    <w:p w:rsidR="00E778EC" w:rsidRDefault="00B33906">
      <w:pPr>
        <w:spacing w:line="540" w:lineRule="exact"/>
        <w:ind w:firstLineChars="200" w:firstLine="640"/>
        <w:rPr>
          <w:rFonts w:ascii="??_GB2312" w:eastAsia="宋体" w:hAnsi="仿宋"/>
        </w:rPr>
      </w:pPr>
      <w:r>
        <w:rPr>
          <w:rFonts w:ascii="??_GB2312" w:eastAsia="宋体" w:hAnsi="仿宋" w:hint="eastAsia"/>
        </w:rPr>
        <w:t>（</w:t>
      </w:r>
      <w:r>
        <w:rPr>
          <w:rFonts w:ascii="??_GB2312" w:eastAsia="宋体" w:hAnsi="仿宋" w:hint="eastAsia"/>
        </w:rPr>
        <w:t>4</w:t>
      </w:r>
      <w:r>
        <w:rPr>
          <w:rFonts w:ascii="??_GB2312" w:eastAsia="宋体" w:hAnsi="仿宋" w:hint="eastAsia"/>
        </w:rPr>
        <w:t>）</w:t>
      </w:r>
      <w:r>
        <w:rPr>
          <w:rFonts w:ascii="??_GB2312" w:eastAsia="Times New Roman" w:hAnsi="仿宋"/>
        </w:rPr>
        <w:t>学位证、毕业证（或加盖学校公章的毕业生</w:t>
      </w:r>
      <w:r>
        <w:rPr>
          <w:rFonts w:ascii="??_GB2312" w:eastAsia="宋体" w:hAnsi="仿宋" w:hint="eastAsia"/>
        </w:rPr>
        <w:t>就业</w:t>
      </w:r>
      <w:r>
        <w:rPr>
          <w:rFonts w:ascii="??_GB2312" w:eastAsia="Times New Roman" w:hAnsi="仿宋"/>
        </w:rPr>
        <w:t>推荐表）原件</w:t>
      </w:r>
      <w:r>
        <w:rPr>
          <w:rFonts w:ascii="??_GB2312" w:eastAsia="宋体" w:hAnsi="仿宋" w:hint="eastAsia"/>
        </w:rPr>
        <w:t>及</w:t>
      </w:r>
      <w:r>
        <w:rPr>
          <w:rFonts w:ascii="??_GB2312" w:eastAsia="Times New Roman" w:hAnsi="仿宋"/>
        </w:rPr>
        <w:t>复印件</w:t>
      </w:r>
      <w:r>
        <w:rPr>
          <w:rFonts w:ascii="??_GB2312" w:eastAsia="宋体" w:hAnsi="仿宋" w:hint="eastAsia"/>
        </w:rPr>
        <w:t>；</w:t>
      </w:r>
    </w:p>
    <w:p w:rsidR="00E778EC" w:rsidRDefault="00B33906">
      <w:pPr>
        <w:spacing w:line="540" w:lineRule="exact"/>
        <w:ind w:firstLineChars="200" w:firstLine="640"/>
        <w:rPr>
          <w:rFonts w:ascii="??_GB2312" w:eastAsia="宋体" w:hAnsi="仿宋"/>
        </w:rPr>
      </w:pPr>
      <w:r>
        <w:rPr>
          <w:rFonts w:ascii="??_GB2312" w:eastAsia="宋体" w:hAnsi="仿宋" w:hint="eastAsia"/>
        </w:rPr>
        <w:t>（</w:t>
      </w:r>
      <w:r>
        <w:rPr>
          <w:rFonts w:ascii="??_GB2312" w:eastAsia="宋体" w:hAnsi="仿宋" w:hint="eastAsia"/>
        </w:rPr>
        <w:t>5</w:t>
      </w:r>
      <w:r>
        <w:rPr>
          <w:rFonts w:ascii="??_GB2312" w:eastAsia="宋体" w:hAnsi="仿宋" w:hint="eastAsia"/>
        </w:rPr>
        <w:t>）</w:t>
      </w:r>
      <w:r>
        <w:rPr>
          <w:rFonts w:ascii="??_GB2312" w:eastAsia="Times New Roman" w:hAnsi="仿宋"/>
        </w:rPr>
        <w:t>带二维码的教育部学历证书电子注册备案表（学信网下载）</w:t>
      </w:r>
      <w:r>
        <w:rPr>
          <w:rFonts w:ascii="??_GB2312" w:eastAsia="宋体" w:hAnsi="仿宋" w:hint="eastAsia"/>
        </w:rPr>
        <w:t>；</w:t>
      </w:r>
    </w:p>
    <w:p w:rsidR="00E778EC" w:rsidRDefault="00B33906">
      <w:pPr>
        <w:spacing w:line="540" w:lineRule="exact"/>
        <w:ind w:firstLineChars="200" w:firstLine="640"/>
        <w:rPr>
          <w:rFonts w:ascii="??_GB2312" w:eastAsia="宋体" w:hAnsi="仿宋"/>
        </w:rPr>
      </w:pPr>
      <w:r>
        <w:rPr>
          <w:rFonts w:ascii="??_GB2312" w:eastAsia="宋体" w:hAnsi="仿宋" w:hint="eastAsia"/>
        </w:rPr>
        <w:t>（</w:t>
      </w:r>
      <w:r>
        <w:rPr>
          <w:rFonts w:ascii="??_GB2312" w:eastAsia="宋体" w:hAnsi="仿宋" w:hint="eastAsia"/>
        </w:rPr>
        <w:t>6</w:t>
      </w:r>
      <w:r>
        <w:rPr>
          <w:rFonts w:ascii="??_GB2312" w:eastAsia="宋体" w:hAnsi="仿宋" w:hint="eastAsia"/>
        </w:rPr>
        <w:t>）</w:t>
      </w:r>
      <w:r>
        <w:rPr>
          <w:rFonts w:ascii="??_GB2312" w:eastAsia="Times New Roman" w:hAnsi="仿宋"/>
        </w:rPr>
        <w:t>岗位规定要求的相关证书</w:t>
      </w:r>
      <w:r>
        <w:rPr>
          <w:rFonts w:ascii="??_GB2312" w:eastAsia="Times New Roman" w:hAnsi="仿宋"/>
        </w:rPr>
        <w:t>(</w:t>
      </w:r>
      <w:r>
        <w:rPr>
          <w:rFonts w:ascii="??_GB2312" w:eastAsia="Times New Roman" w:hAnsi="仿宋"/>
          <w:color w:val="000000"/>
        </w:rPr>
        <w:t>包括相关</w:t>
      </w:r>
      <w:r>
        <w:rPr>
          <w:rFonts w:ascii="??_GB2312" w:eastAsia="Times New Roman" w:hAnsi="仿宋"/>
        </w:rPr>
        <w:t>工作年限证明</w:t>
      </w:r>
      <w:r>
        <w:rPr>
          <w:rFonts w:ascii="??_GB2312" w:eastAsia="Times New Roman" w:hAnsi="仿宋"/>
        </w:rPr>
        <w:t>)</w:t>
      </w:r>
      <w:r>
        <w:rPr>
          <w:rFonts w:ascii="??_GB2312" w:eastAsia="Times New Roman" w:hAnsi="仿宋"/>
        </w:rPr>
        <w:t>等材料的原件</w:t>
      </w:r>
      <w:r>
        <w:rPr>
          <w:rFonts w:ascii="??_GB2312" w:eastAsia="宋体" w:hAnsi="仿宋" w:hint="eastAsia"/>
        </w:rPr>
        <w:t>及</w:t>
      </w:r>
      <w:r>
        <w:rPr>
          <w:rFonts w:ascii="??_GB2312" w:eastAsia="Times New Roman" w:hAnsi="仿宋"/>
        </w:rPr>
        <w:t>复印件</w:t>
      </w:r>
      <w:r>
        <w:rPr>
          <w:rFonts w:ascii="??_GB2312" w:eastAsia="宋体" w:hAnsi="仿宋" w:hint="eastAsia"/>
        </w:rPr>
        <w:t>。</w:t>
      </w:r>
    </w:p>
    <w:p w:rsidR="00E778EC" w:rsidRDefault="00B33906">
      <w:pPr>
        <w:spacing w:line="540" w:lineRule="exact"/>
        <w:ind w:firstLineChars="200" w:firstLine="640"/>
        <w:rPr>
          <w:rFonts w:ascii="??_GB2312" w:eastAsia="Times New Roman" w:hAnsi="仿宋"/>
        </w:rPr>
      </w:pPr>
      <w:r>
        <w:rPr>
          <w:rFonts w:ascii="??_GB2312" w:eastAsia="Times New Roman" w:hAnsi="仿宋"/>
        </w:rPr>
        <w:t>资料不全者不接受报名，资格审查合格的考生方能进入笔试环节，资格审查贯穿整个招聘过程，在任何环节，如发现考生资格不符</w:t>
      </w:r>
      <w:r w:rsidR="00E50AB7" w:rsidRPr="00FD6EE3">
        <w:rPr>
          <w:rFonts w:ascii="??_GB2312" w:eastAsia="宋体" w:hAnsi="仿宋" w:hint="eastAsia"/>
        </w:rPr>
        <w:t>或发现考生报名资料造假</w:t>
      </w:r>
      <w:r>
        <w:rPr>
          <w:rFonts w:ascii="??_GB2312" w:eastAsia="Times New Roman" w:hAnsi="仿宋"/>
        </w:rPr>
        <w:t>，即取消应聘资格</w:t>
      </w:r>
      <w:r w:rsidR="00E50AB7" w:rsidRPr="00FD6EE3">
        <w:rPr>
          <w:rFonts w:ascii="??_GB2312" w:eastAsia="宋体" w:hAnsi="仿宋" w:hint="eastAsia"/>
        </w:rPr>
        <w:t>。</w:t>
      </w:r>
      <w:r>
        <w:rPr>
          <w:rFonts w:ascii="??_GB2312" w:eastAsia="Times New Roman" w:hAnsi="仿宋"/>
        </w:rPr>
        <w:t>定向支援乡镇卫生院的人员限报乡镇卫生院相关职位。</w:t>
      </w:r>
      <w:r>
        <w:rPr>
          <w:rFonts w:ascii="??_GB2312" w:eastAsia="Times New Roman" w:hAnsi="仿宋"/>
        </w:rPr>
        <w:t xml:space="preserve"> </w:t>
      </w:r>
    </w:p>
    <w:p w:rsidR="00E778EC" w:rsidRDefault="00B33906">
      <w:pPr>
        <w:pStyle w:val="a7"/>
        <w:widowControl/>
        <w:spacing w:beforeAutospacing="0" w:afterAutospacing="0" w:line="540" w:lineRule="exact"/>
        <w:ind w:firstLineChars="200" w:firstLine="640"/>
        <w:rPr>
          <w:rFonts w:ascii="??_GB2312" w:eastAsia="Times New Roman" w:hAnsi="仿宋"/>
          <w:kern w:val="2"/>
          <w:sz w:val="32"/>
          <w:szCs w:val="22"/>
        </w:rPr>
      </w:pPr>
      <w:r>
        <w:rPr>
          <w:rFonts w:ascii="??_GB2312" w:eastAsia="Times New Roman" w:hAnsi="仿宋"/>
          <w:kern w:val="2"/>
          <w:sz w:val="32"/>
          <w:szCs w:val="22"/>
        </w:rPr>
        <w:lastRenderedPageBreak/>
        <w:t>5.</w:t>
      </w:r>
      <w:r>
        <w:rPr>
          <w:rFonts w:ascii="??_GB2312" w:eastAsia="Times New Roman" w:hAnsi="仿宋" w:hint="eastAsia"/>
          <w:kern w:val="2"/>
          <w:sz w:val="32"/>
          <w:szCs w:val="22"/>
        </w:rPr>
        <w:t>乡镇卫生院</w:t>
      </w:r>
      <w:r>
        <w:rPr>
          <w:rFonts w:ascii="??_GB2312" w:eastAsia="宋体" w:hAnsi="仿宋" w:hint="eastAsia"/>
          <w:kern w:val="2"/>
          <w:sz w:val="32"/>
          <w:szCs w:val="22"/>
        </w:rPr>
        <w:t>、</w:t>
      </w:r>
      <w:r>
        <w:rPr>
          <w:rFonts w:ascii="??_GB2312" w:eastAsia="Times New Roman" w:hAnsi="仿宋" w:hint="eastAsia"/>
          <w:kern w:val="2"/>
          <w:sz w:val="32"/>
          <w:szCs w:val="22"/>
        </w:rPr>
        <w:t>社区卫生服务中心</w:t>
      </w:r>
      <w:r>
        <w:rPr>
          <w:rFonts w:ascii="??_GB2312" w:eastAsia="宋体" w:hAnsi="仿宋" w:hint="eastAsia"/>
          <w:kern w:val="2"/>
          <w:sz w:val="32"/>
          <w:szCs w:val="22"/>
        </w:rPr>
        <w:t>和</w:t>
      </w:r>
      <w:r w:rsidR="00006C0E">
        <w:rPr>
          <w:rFonts w:ascii="??_GB2312" w:eastAsia="宋体" w:hAnsi="仿宋" w:hint="eastAsia"/>
          <w:kern w:val="2"/>
          <w:sz w:val="32"/>
          <w:szCs w:val="22"/>
        </w:rPr>
        <w:t>相关医疗机构</w:t>
      </w:r>
      <w:r>
        <w:rPr>
          <w:rFonts w:ascii="??_GB2312" w:eastAsia="宋体" w:hAnsi="仿宋" w:hint="eastAsia"/>
          <w:kern w:val="2"/>
          <w:sz w:val="32"/>
          <w:szCs w:val="22"/>
        </w:rPr>
        <w:t>公共卫生职位</w:t>
      </w:r>
      <w:r>
        <w:rPr>
          <w:rFonts w:ascii="??_GB2312" w:eastAsia="Times New Roman" w:hAnsi="仿宋" w:hint="eastAsia"/>
          <w:kern w:val="2"/>
          <w:sz w:val="32"/>
          <w:szCs w:val="22"/>
        </w:rPr>
        <w:t>不设开考比例</w:t>
      </w:r>
      <w:r>
        <w:rPr>
          <w:rFonts w:ascii="??_GB2312" w:eastAsia="宋体" w:hAnsi="仿宋" w:hint="eastAsia"/>
          <w:kern w:val="2"/>
          <w:sz w:val="32"/>
          <w:szCs w:val="22"/>
        </w:rPr>
        <w:t>。其他职位</w:t>
      </w:r>
      <w:r>
        <w:rPr>
          <w:rFonts w:ascii="??_GB2312" w:eastAsia="Times New Roman" w:hAnsi="仿宋"/>
          <w:kern w:val="2"/>
          <w:sz w:val="32"/>
          <w:szCs w:val="22"/>
        </w:rPr>
        <w:t>报名人数与招聘职位数比不低于</w:t>
      </w:r>
      <w:r>
        <w:rPr>
          <w:rFonts w:ascii="??_GB2312" w:eastAsia="Times New Roman" w:hAnsi="仿宋"/>
          <w:kern w:val="2"/>
          <w:sz w:val="32"/>
          <w:szCs w:val="22"/>
        </w:rPr>
        <w:t>3:1</w:t>
      </w:r>
      <w:r>
        <w:rPr>
          <w:rFonts w:ascii="??_GB2312" w:eastAsia="宋体" w:hAnsi="仿宋" w:hint="eastAsia"/>
          <w:kern w:val="2"/>
          <w:sz w:val="32"/>
          <w:szCs w:val="22"/>
        </w:rPr>
        <w:t>，</w:t>
      </w:r>
      <w:r>
        <w:rPr>
          <w:rFonts w:ascii="??_GB2312" w:eastAsia="Times New Roman" w:hAnsi="仿宋"/>
          <w:kern w:val="2"/>
          <w:sz w:val="32"/>
          <w:szCs w:val="22"/>
        </w:rPr>
        <w:t>若未达到开考比例，将核减或取消该职位招聘计划数。</w:t>
      </w:r>
    </w:p>
    <w:p w:rsidR="00E778EC" w:rsidRDefault="00B33906">
      <w:pPr>
        <w:pStyle w:val="a7"/>
        <w:widowControl/>
        <w:spacing w:beforeAutospacing="0" w:afterAutospacing="0" w:line="540" w:lineRule="exact"/>
        <w:ind w:firstLine="420"/>
        <w:rPr>
          <w:rFonts w:eastAsia="黑体"/>
          <w:color w:val="333333"/>
          <w:kern w:val="2"/>
          <w:sz w:val="32"/>
          <w:szCs w:val="32"/>
        </w:rPr>
      </w:pPr>
      <w:r>
        <w:rPr>
          <w:rFonts w:eastAsia="黑体"/>
          <w:color w:val="333333"/>
          <w:kern w:val="2"/>
          <w:sz w:val="32"/>
          <w:szCs w:val="32"/>
        </w:rPr>
        <w:t xml:space="preserve"> </w:t>
      </w:r>
      <w:r>
        <w:rPr>
          <w:rFonts w:eastAsia="黑体" w:hAnsi="黑体" w:hint="eastAsia"/>
          <w:kern w:val="2"/>
          <w:sz w:val="32"/>
          <w:szCs w:val="32"/>
        </w:rPr>
        <w:t>五、考试</w:t>
      </w:r>
    </w:p>
    <w:p w:rsidR="00E778EC" w:rsidRDefault="00B33906">
      <w:pPr>
        <w:pStyle w:val="a7"/>
        <w:widowControl/>
        <w:spacing w:beforeAutospacing="0" w:afterAutospacing="0" w:line="540" w:lineRule="exact"/>
        <w:ind w:firstLineChars="200" w:firstLine="640"/>
        <w:rPr>
          <w:rFonts w:ascii="??_GB2312" w:eastAsia="宋体"/>
          <w:color w:val="000000"/>
          <w:kern w:val="2"/>
          <w:sz w:val="32"/>
        </w:rPr>
      </w:pPr>
      <w:r>
        <w:rPr>
          <w:rFonts w:ascii="??_GB2312" w:eastAsia="Times New Roman" w:hAnsi="仿宋"/>
          <w:kern w:val="2"/>
          <w:sz w:val="32"/>
        </w:rPr>
        <w:t>招聘采取笔试和面试相结合的方式进行（按百分制折算综合成绩，其中笔试占综合成绩的</w:t>
      </w:r>
      <w:r>
        <w:rPr>
          <w:rFonts w:ascii="??_GB2312" w:eastAsia="宋体" w:hint="eastAsia"/>
          <w:color w:val="000000"/>
          <w:kern w:val="2"/>
          <w:sz w:val="32"/>
        </w:rPr>
        <w:t>6</w:t>
      </w:r>
      <w:r>
        <w:rPr>
          <w:rFonts w:ascii="??_GB2312" w:eastAsia="Times New Roman"/>
          <w:color w:val="000000"/>
          <w:kern w:val="2"/>
          <w:sz w:val="32"/>
        </w:rPr>
        <w:t>0%</w:t>
      </w:r>
      <w:r>
        <w:rPr>
          <w:rFonts w:ascii="??_GB2312" w:eastAsia="宋体" w:hAnsi="仿宋" w:hint="eastAsia"/>
          <w:color w:val="000000"/>
          <w:kern w:val="2"/>
          <w:sz w:val="32"/>
        </w:rPr>
        <w:t>，</w:t>
      </w:r>
      <w:r>
        <w:rPr>
          <w:rFonts w:ascii="??_GB2312" w:eastAsia="Times New Roman" w:hAnsi="仿宋"/>
          <w:color w:val="000000"/>
          <w:kern w:val="2"/>
          <w:sz w:val="32"/>
        </w:rPr>
        <w:t>面试占综合成绩的</w:t>
      </w:r>
      <w:r>
        <w:rPr>
          <w:rFonts w:ascii="??_GB2312" w:eastAsia="宋体" w:hint="eastAsia"/>
          <w:color w:val="000000"/>
          <w:kern w:val="2"/>
          <w:sz w:val="32"/>
        </w:rPr>
        <w:t>4</w:t>
      </w:r>
      <w:r>
        <w:rPr>
          <w:rFonts w:ascii="??_GB2312" w:eastAsia="Times New Roman"/>
          <w:color w:val="000000"/>
          <w:kern w:val="2"/>
          <w:sz w:val="32"/>
        </w:rPr>
        <w:t>0</w:t>
      </w:r>
      <w:r>
        <w:rPr>
          <w:rFonts w:ascii="??_GB2312" w:eastAsia="Times New Roman" w:hAnsi="仿宋"/>
          <w:color w:val="000000"/>
          <w:kern w:val="2"/>
          <w:sz w:val="32"/>
        </w:rPr>
        <w:t>%</w:t>
      </w:r>
      <w:r>
        <w:rPr>
          <w:rFonts w:ascii="??_GB2312" w:eastAsia="Times New Roman" w:hAnsi="仿宋"/>
          <w:color w:val="000000"/>
          <w:kern w:val="2"/>
          <w:sz w:val="32"/>
        </w:rPr>
        <w:t>）</w:t>
      </w:r>
      <w:r>
        <w:rPr>
          <w:rFonts w:ascii="??_GB2312" w:eastAsia="Times New Roman" w:hAnsi="仿宋" w:hint="eastAsia"/>
          <w:color w:val="000000"/>
          <w:kern w:val="2"/>
          <w:sz w:val="32"/>
        </w:rPr>
        <w:t>。</w:t>
      </w:r>
      <w:r>
        <w:rPr>
          <w:rFonts w:ascii="??_GB2312" w:eastAsia="Times New Roman" w:hAnsi="仿宋" w:hint="eastAsia"/>
          <w:color w:val="000000"/>
          <w:kern w:val="2"/>
          <w:sz w:val="32"/>
        </w:rPr>
        <w:t xml:space="preserve"> </w:t>
      </w:r>
      <w:r>
        <w:rPr>
          <w:rFonts w:ascii="??_GB2312" w:eastAsia="Times New Roman" w:hAnsi="仿宋" w:hint="eastAsia"/>
          <w:color w:val="000000"/>
          <w:kern w:val="2"/>
          <w:sz w:val="32"/>
        </w:rPr>
        <w:t>试题的命制和阅卷工作均依据相关政策和规定进行，</w:t>
      </w:r>
      <w:r>
        <w:rPr>
          <w:rFonts w:ascii="??_GB2312" w:eastAsia="Times New Roman" w:hAnsi="仿宋"/>
          <w:color w:val="000000"/>
          <w:kern w:val="2"/>
          <w:sz w:val="32"/>
        </w:rPr>
        <w:t>考试成绩将在资阳</w:t>
      </w:r>
      <w:r w:rsidR="00CA44F3">
        <w:rPr>
          <w:rFonts w:ascii="宋体" w:eastAsia="宋体" w:hAnsi="宋体" w:cs="宋体" w:hint="eastAsia"/>
          <w:color w:val="000000"/>
          <w:kern w:val="2"/>
          <w:sz w:val="32"/>
        </w:rPr>
        <w:t>区人民政府网站</w:t>
      </w:r>
      <w:r>
        <w:rPr>
          <w:rFonts w:ascii="??_GB2312" w:eastAsia="Times New Roman" w:hAnsi="仿宋"/>
          <w:color w:val="000000"/>
          <w:kern w:val="2"/>
          <w:sz w:val="32"/>
        </w:rPr>
        <w:t>公布</w:t>
      </w:r>
      <w:r>
        <w:rPr>
          <w:rFonts w:ascii="??_GB2312" w:eastAsia="宋体" w:hAnsi="仿宋" w:hint="eastAsia"/>
          <w:color w:val="000000"/>
          <w:kern w:val="2"/>
          <w:sz w:val="32"/>
        </w:rPr>
        <w:t>。</w:t>
      </w:r>
    </w:p>
    <w:p w:rsidR="00E778EC" w:rsidRDefault="00B33906">
      <w:pPr>
        <w:pStyle w:val="a7"/>
        <w:widowControl/>
        <w:spacing w:beforeAutospacing="0" w:afterAutospacing="0" w:line="540" w:lineRule="exact"/>
        <w:ind w:firstLine="420"/>
        <w:outlineLvl w:val="0"/>
        <w:rPr>
          <w:rFonts w:ascii="楷体" w:eastAsia="楷体" w:hAnsi="楷体" w:cs="楷体"/>
          <w:b/>
          <w:bCs/>
          <w:kern w:val="2"/>
          <w:sz w:val="32"/>
          <w:szCs w:val="32"/>
        </w:rPr>
      </w:pPr>
      <w:r>
        <w:rPr>
          <w:rFonts w:ascii="楷体" w:eastAsia="楷体" w:hAnsi="楷体" w:cs="楷体" w:hint="eastAsia"/>
          <w:b/>
          <w:bCs/>
          <w:kern w:val="2"/>
          <w:sz w:val="32"/>
          <w:szCs w:val="32"/>
        </w:rPr>
        <w:t>（一）笔试</w:t>
      </w:r>
    </w:p>
    <w:p w:rsidR="00E778EC" w:rsidRDefault="00B33906">
      <w:pPr>
        <w:pStyle w:val="a7"/>
        <w:widowControl/>
        <w:spacing w:beforeAutospacing="0" w:afterAutospacing="0" w:line="540" w:lineRule="exact"/>
        <w:ind w:firstLineChars="200" w:firstLine="640"/>
        <w:jc w:val="both"/>
        <w:rPr>
          <w:rFonts w:ascii="??_GB2312" w:eastAsia="Times New Roman" w:hAnsi="仿宋"/>
          <w:kern w:val="2"/>
          <w:sz w:val="32"/>
        </w:rPr>
      </w:pPr>
      <w:r>
        <w:rPr>
          <w:rFonts w:ascii="??_GB2312" w:eastAsia="Times New Roman" w:hAnsi="仿宋"/>
          <w:kern w:val="2"/>
          <w:sz w:val="32"/>
        </w:rPr>
        <w:t>1.</w:t>
      </w:r>
      <w:r>
        <w:rPr>
          <w:rFonts w:ascii="??_GB2312" w:eastAsia="Times New Roman" w:hAnsi="仿宋" w:hint="eastAsia"/>
          <w:kern w:val="2"/>
          <w:sz w:val="32"/>
        </w:rPr>
        <w:t xml:space="preserve"> </w:t>
      </w:r>
      <w:r>
        <w:rPr>
          <w:rFonts w:ascii="??_GB2312" w:eastAsia="Times New Roman" w:hAnsi="仿宋" w:hint="eastAsia"/>
          <w:kern w:val="2"/>
          <w:sz w:val="32"/>
        </w:rPr>
        <w:t>笔试时间：笔试具体时间和笔试地点另行通知。</w:t>
      </w:r>
    </w:p>
    <w:p w:rsidR="00E778EC" w:rsidRDefault="00B33906">
      <w:pPr>
        <w:pStyle w:val="a7"/>
        <w:widowControl/>
        <w:spacing w:beforeAutospacing="0" w:afterAutospacing="0" w:line="540" w:lineRule="exact"/>
        <w:ind w:firstLineChars="200" w:firstLine="640"/>
        <w:jc w:val="both"/>
        <w:rPr>
          <w:rFonts w:ascii="??_GB2312" w:eastAsia="Times New Roman" w:hAnsi="仿宋"/>
          <w:kern w:val="2"/>
          <w:sz w:val="32"/>
        </w:rPr>
      </w:pPr>
      <w:r>
        <w:rPr>
          <w:rFonts w:ascii="??_GB2312" w:eastAsia="Times New Roman" w:hAnsi="仿宋"/>
          <w:kern w:val="2"/>
          <w:sz w:val="32"/>
        </w:rPr>
        <w:t>2.</w:t>
      </w:r>
      <w:r>
        <w:rPr>
          <w:rFonts w:ascii="??_GB2312" w:eastAsia="Times New Roman" w:hAnsi="仿宋" w:hint="eastAsia"/>
          <w:kern w:val="2"/>
          <w:sz w:val="32"/>
        </w:rPr>
        <w:t>笔试内容：笔试主要内容为应聘岗位的专业知识，采取闭卷方式。</w:t>
      </w:r>
    </w:p>
    <w:p w:rsidR="00E778EC" w:rsidRDefault="00B33906">
      <w:pPr>
        <w:pStyle w:val="a7"/>
        <w:widowControl/>
        <w:spacing w:beforeAutospacing="0" w:afterAutospacing="0" w:line="540" w:lineRule="exact"/>
        <w:ind w:firstLineChars="200" w:firstLine="640"/>
        <w:jc w:val="both"/>
        <w:rPr>
          <w:rFonts w:ascii="??_GB2312" w:eastAsia="Times New Roman" w:hAnsi="仿宋"/>
          <w:kern w:val="2"/>
          <w:sz w:val="32"/>
        </w:rPr>
      </w:pPr>
      <w:r>
        <w:rPr>
          <w:rFonts w:ascii="??_GB2312" w:eastAsia="Times New Roman" w:hAnsi="仿宋" w:hint="eastAsia"/>
          <w:kern w:val="2"/>
          <w:sz w:val="32"/>
        </w:rPr>
        <w:t>3.</w:t>
      </w:r>
      <w:r>
        <w:rPr>
          <w:rFonts w:ascii="??_GB2312" w:eastAsia="宋体" w:hAnsi="仿宋" w:hint="eastAsia"/>
          <w:kern w:val="2"/>
          <w:sz w:val="32"/>
        </w:rPr>
        <w:t>接到通知后，请</w:t>
      </w:r>
      <w:r>
        <w:rPr>
          <w:rFonts w:ascii="??_GB2312" w:eastAsia="Times New Roman" w:hAnsi="仿宋" w:hint="eastAsia"/>
          <w:kern w:val="2"/>
          <w:sz w:val="32"/>
        </w:rPr>
        <w:t>报考人员持本人身份证到报名点领取准考证，考生凭《准考证》和有效身份证，按照《准考证》上确定的时间和地点及要求参加考试。</w:t>
      </w:r>
    </w:p>
    <w:p w:rsidR="00E778EC" w:rsidRDefault="00B33906">
      <w:pPr>
        <w:pStyle w:val="a7"/>
        <w:widowControl/>
        <w:spacing w:beforeAutospacing="0" w:afterAutospacing="0" w:line="540" w:lineRule="exact"/>
        <w:ind w:firstLineChars="200" w:firstLine="640"/>
        <w:jc w:val="both"/>
        <w:rPr>
          <w:rFonts w:ascii="??_GB2312" w:eastAsia="宋体" w:hAnsi="仿宋"/>
          <w:kern w:val="2"/>
          <w:sz w:val="32"/>
        </w:rPr>
      </w:pPr>
      <w:r>
        <w:rPr>
          <w:rFonts w:ascii="??_GB2312" w:eastAsia="宋体" w:hAnsi="仿宋" w:hint="eastAsia"/>
          <w:kern w:val="2"/>
          <w:sz w:val="32"/>
        </w:rPr>
        <w:t>4</w:t>
      </w:r>
      <w:r>
        <w:rPr>
          <w:rFonts w:ascii="??_GB2312" w:eastAsia="Times New Roman" w:hAnsi="仿宋" w:hint="eastAsia"/>
          <w:kern w:val="2"/>
          <w:sz w:val="32"/>
        </w:rPr>
        <w:t>.</w:t>
      </w:r>
      <w:r w:rsidR="00006C0E" w:rsidRPr="00006C0E">
        <w:rPr>
          <w:rFonts w:ascii="??_GB2312" w:eastAsia="Times New Roman" w:hAnsi="仿宋" w:hint="eastAsia"/>
          <w:kern w:val="2"/>
          <w:sz w:val="32"/>
          <w:szCs w:val="22"/>
        </w:rPr>
        <w:t xml:space="preserve"> </w:t>
      </w:r>
      <w:r w:rsidR="00006C0E" w:rsidRPr="00FD6EE3">
        <w:rPr>
          <w:rFonts w:ascii="??_GB2312" w:eastAsia="宋体" w:hAnsi="仿宋" w:hint="eastAsia"/>
          <w:kern w:val="2"/>
          <w:sz w:val="32"/>
          <w:szCs w:val="22"/>
        </w:rPr>
        <w:t>报考</w:t>
      </w:r>
      <w:r w:rsidR="00006C0E">
        <w:rPr>
          <w:rFonts w:ascii="??_GB2312" w:eastAsia="Times New Roman" w:hAnsi="仿宋" w:hint="eastAsia"/>
          <w:kern w:val="2"/>
          <w:sz w:val="32"/>
          <w:szCs w:val="22"/>
        </w:rPr>
        <w:t>乡镇卫生院</w:t>
      </w:r>
      <w:r w:rsidR="00006C0E">
        <w:rPr>
          <w:rFonts w:ascii="??_GB2312" w:eastAsia="宋体" w:hAnsi="仿宋" w:hint="eastAsia"/>
          <w:kern w:val="2"/>
          <w:sz w:val="32"/>
          <w:szCs w:val="22"/>
        </w:rPr>
        <w:t>、</w:t>
      </w:r>
      <w:r w:rsidR="00006C0E">
        <w:rPr>
          <w:rFonts w:ascii="??_GB2312" w:eastAsia="Times New Roman" w:hAnsi="仿宋" w:hint="eastAsia"/>
          <w:kern w:val="2"/>
          <w:sz w:val="32"/>
          <w:szCs w:val="22"/>
        </w:rPr>
        <w:t>社区卫生服务中心</w:t>
      </w:r>
      <w:r w:rsidR="00006C0E">
        <w:rPr>
          <w:rFonts w:ascii="??_GB2312" w:eastAsia="宋体" w:hAnsi="仿宋" w:hint="eastAsia"/>
          <w:kern w:val="2"/>
          <w:sz w:val="32"/>
          <w:szCs w:val="22"/>
        </w:rPr>
        <w:t>和相关医疗机构公共卫生职位</w:t>
      </w:r>
      <w:r>
        <w:rPr>
          <w:rFonts w:ascii="??_GB2312" w:eastAsia="Times New Roman" w:hAnsi="仿宋" w:hint="eastAsia"/>
          <w:kern w:val="2"/>
          <w:sz w:val="32"/>
          <w:szCs w:val="22"/>
        </w:rPr>
        <w:t>的</w:t>
      </w:r>
      <w:r>
        <w:rPr>
          <w:rFonts w:ascii="??_GB2312" w:eastAsia="宋体" w:hAnsi="仿宋" w:hint="eastAsia"/>
          <w:kern w:val="2"/>
          <w:sz w:val="32"/>
          <w:szCs w:val="22"/>
        </w:rPr>
        <w:t>，</w:t>
      </w:r>
      <w:r w:rsidR="00006C0E">
        <w:rPr>
          <w:rFonts w:ascii="??_GB2312" w:eastAsia="Times New Roman" w:hAnsi="仿宋" w:hint="eastAsia"/>
          <w:kern w:val="2"/>
          <w:sz w:val="32"/>
          <w:szCs w:val="22"/>
        </w:rPr>
        <w:t>未形成竞争</w:t>
      </w:r>
      <w:r>
        <w:rPr>
          <w:rFonts w:ascii="??_GB2312" w:eastAsia="Times New Roman" w:hAnsi="仿宋" w:hint="eastAsia"/>
          <w:kern w:val="2"/>
          <w:sz w:val="32"/>
          <w:szCs w:val="22"/>
        </w:rPr>
        <w:t>的参考人员，其</w:t>
      </w:r>
      <w:r>
        <w:rPr>
          <w:rFonts w:ascii="??_GB2312" w:eastAsia="宋体" w:hAnsi="仿宋" w:hint="eastAsia"/>
          <w:kern w:val="2"/>
          <w:sz w:val="32"/>
          <w:szCs w:val="22"/>
        </w:rPr>
        <w:t>笔</w:t>
      </w:r>
      <w:r>
        <w:rPr>
          <w:rFonts w:ascii="??_GB2312" w:eastAsia="Times New Roman" w:hAnsi="仿宋" w:hint="eastAsia"/>
          <w:kern w:val="2"/>
          <w:sz w:val="32"/>
          <w:szCs w:val="22"/>
        </w:rPr>
        <w:t>试成绩须达到</w:t>
      </w:r>
      <w:r>
        <w:rPr>
          <w:rFonts w:ascii="??_GB2312" w:eastAsia="宋体" w:hAnsi="仿宋" w:hint="eastAsia"/>
          <w:kern w:val="2"/>
          <w:sz w:val="32"/>
          <w:szCs w:val="22"/>
        </w:rPr>
        <w:t>6</w:t>
      </w:r>
      <w:r>
        <w:rPr>
          <w:rFonts w:ascii="??_GB2312" w:eastAsia="Times New Roman" w:hAnsi="仿宋" w:hint="eastAsia"/>
          <w:kern w:val="2"/>
          <w:sz w:val="32"/>
          <w:szCs w:val="22"/>
        </w:rPr>
        <w:t>0</w:t>
      </w:r>
      <w:r>
        <w:rPr>
          <w:rFonts w:ascii="??_GB2312" w:eastAsia="Times New Roman" w:hAnsi="仿宋" w:hint="eastAsia"/>
          <w:kern w:val="2"/>
          <w:sz w:val="32"/>
          <w:szCs w:val="22"/>
        </w:rPr>
        <w:t>分的合格分数线以上（含</w:t>
      </w:r>
      <w:r>
        <w:rPr>
          <w:rFonts w:ascii="??_GB2312" w:eastAsia="宋体" w:hAnsi="仿宋" w:hint="eastAsia"/>
          <w:kern w:val="2"/>
          <w:sz w:val="32"/>
          <w:szCs w:val="22"/>
        </w:rPr>
        <w:t>6</w:t>
      </w:r>
      <w:r>
        <w:rPr>
          <w:rFonts w:ascii="??_GB2312" w:eastAsia="Times New Roman" w:hAnsi="仿宋" w:hint="eastAsia"/>
          <w:kern w:val="2"/>
          <w:sz w:val="32"/>
          <w:szCs w:val="22"/>
        </w:rPr>
        <w:t>0</w:t>
      </w:r>
      <w:r>
        <w:rPr>
          <w:rFonts w:ascii="??_GB2312" w:eastAsia="Times New Roman" w:hAnsi="仿宋" w:hint="eastAsia"/>
          <w:kern w:val="2"/>
          <w:sz w:val="32"/>
          <w:szCs w:val="22"/>
        </w:rPr>
        <w:t>分），方可列为拟入围</w:t>
      </w:r>
      <w:r>
        <w:rPr>
          <w:rFonts w:ascii="??_GB2312" w:eastAsia="宋体" w:hAnsi="仿宋" w:hint="eastAsia"/>
          <w:kern w:val="2"/>
          <w:sz w:val="32"/>
          <w:szCs w:val="22"/>
        </w:rPr>
        <w:t>面试</w:t>
      </w:r>
      <w:r>
        <w:rPr>
          <w:rFonts w:ascii="??_GB2312" w:eastAsia="Times New Roman" w:hAnsi="仿宋" w:hint="eastAsia"/>
          <w:kern w:val="2"/>
          <w:sz w:val="32"/>
          <w:szCs w:val="22"/>
        </w:rPr>
        <w:t>对象</w:t>
      </w:r>
      <w:r>
        <w:rPr>
          <w:rFonts w:ascii="??_GB2312" w:eastAsia="宋体" w:hAnsi="仿宋" w:hint="eastAsia"/>
          <w:kern w:val="2"/>
          <w:sz w:val="32"/>
          <w:szCs w:val="22"/>
        </w:rPr>
        <w:t>。</w:t>
      </w:r>
    </w:p>
    <w:p w:rsidR="00E778EC" w:rsidRDefault="00B33906">
      <w:pPr>
        <w:pStyle w:val="a7"/>
        <w:widowControl/>
        <w:spacing w:beforeAutospacing="0" w:afterAutospacing="0" w:line="540" w:lineRule="exact"/>
        <w:ind w:firstLine="420"/>
        <w:outlineLvl w:val="0"/>
        <w:rPr>
          <w:rFonts w:ascii="楷体" w:eastAsia="楷体" w:hAnsi="楷体" w:cs="楷体"/>
          <w:b/>
          <w:bCs/>
          <w:kern w:val="2"/>
          <w:sz w:val="32"/>
          <w:szCs w:val="32"/>
        </w:rPr>
      </w:pPr>
      <w:r>
        <w:rPr>
          <w:rFonts w:ascii="楷体" w:eastAsia="楷体" w:hAnsi="楷体" w:cs="楷体" w:hint="eastAsia"/>
          <w:b/>
          <w:bCs/>
          <w:kern w:val="2"/>
          <w:sz w:val="32"/>
          <w:szCs w:val="32"/>
        </w:rPr>
        <w:t>（二）面试</w:t>
      </w:r>
    </w:p>
    <w:p w:rsidR="00E778EC" w:rsidRDefault="00B33906">
      <w:pPr>
        <w:pStyle w:val="a7"/>
        <w:widowControl/>
        <w:spacing w:beforeAutospacing="0" w:afterAutospacing="0" w:line="540" w:lineRule="exact"/>
        <w:ind w:firstLineChars="200" w:firstLine="640"/>
        <w:jc w:val="both"/>
        <w:rPr>
          <w:rFonts w:ascii="??_GB2312" w:eastAsia="Times New Roman" w:hAnsi="仿宋"/>
          <w:kern w:val="2"/>
          <w:sz w:val="32"/>
        </w:rPr>
      </w:pPr>
      <w:r>
        <w:rPr>
          <w:rFonts w:ascii="??_GB2312" w:eastAsia="Times New Roman" w:hAnsi="仿宋" w:hint="eastAsia"/>
          <w:kern w:val="2"/>
          <w:sz w:val="32"/>
        </w:rPr>
        <w:t>1.</w:t>
      </w:r>
      <w:r>
        <w:rPr>
          <w:rFonts w:ascii="??_GB2312" w:eastAsia="Times New Roman" w:hAnsi="仿宋" w:hint="eastAsia"/>
          <w:kern w:val="2"/>
          <w:sz w:val="32"/>
        </w:rPr>
        <w:t>面试对象：招聘面试人员在报考同一岗位的人员中依据笔试成绩从高分到低分，按与招聘职位计划数</w:t>
      </w:r>
      <w:r>
        <w:rPr>
          <w:rFonts w:ascii="??_GB2312" w:eastAsia="Times New Roman" w:hAnsi="仿宋" w:hint="eastAsia"/>
          <w:kern w:val="2"/>
          <w:sz w:val="32"/>
        </w:rPr>
        <w:t>2</w:t>
      </w:r>
      <w:r>
        <w:rPr>
          <w:rFonts w:ascii="??_GB2312" w:eastAsia="Times New Roman" w:hAnsi="仿宋" w:hint="eastAsia"/>
          <w:kern w:val="2"/>
          <w:sz w:val="32"/>
        </w:rPr>
        <w:t>：</w:t>
      </w:r>
      <w:r>
        <w:rPr>
          <w:rFonts w:ascii="??_GB2312" w:eastAsia="Times New Roman" w:hAnsi="仿宋" w:hint="eastAsia"/>
          <w:kern w:val="2"/>
          <w:sz w:val="32"/>
        </w:rPr>
        <w:t>1</w:t>
      </w:r>
      <w:r>
        <w:rPr>
          <w:rFonts w:ascii="??_GB2312" w:eastAsia="Times New Roman" w:hAnsi="仿宋" w:hint="eastAsia"/>
          <w:kern w:val="2"/>
          <w:sz w:val="32"/>
        </w:rPr>
        <w:t>的比例确定。</w:t>
      </w:r>
    </w:p>
    <w:p w:rsidR="00E778EC" w:rsidRDefault="00B33906">
      <w:pPr>
        <w:pStyle w:val="a7"/>
        <w:widowControl/>
        <w:spacing w:beforeAutospacing="0" w:afterAutospacing="0" w:line="540" w:lineRule="exact"/>
        <w:ind w:firstLineChars="200" w:firstLine="640"/>
        <w:jc w:val="both"/>
        <w:rPr>
          <w:rFonts w:ascii="??_GB2312" w:eastAsia="Times New Roman" w:hAnsi="仿宋"/>
          <w:kern w:val="2"/>
          <w:sz w:val="32"/>
        </w:rPr>
      </w:pPr>
      <w:r>
        <w:rPr>
          <w:rFonts w:ascii="??_GB2312" w:eastAsia="Times New Roman" w:hAnsi="仿宋" w:hint="eastAsia"/>
          <w:kern w:val="2"/>
          <w:sz w:val="32"/>
        </w:rPr>
        <w:t>2.</w:t>
      </w:r>
      <w:r>
        <w:rPr>
          <w:rFonts w:ascii="??_GB2312" w:eastAsia="Times New Roman" w:hAnsi="仿宋" w:hint="eastAsia"/>
          <w:kern w:val="2"/>
          <w:sz w:val="32"/>
        </w:rPr>
        <w:t>面试方式：采取结构化面试方式，主要测评应聘人员的基础理论和专业知识、形象气质、语言表达和综合分析能力等，面试成绩满分为</w:t>
      </w:r>
      <w:r>
        <w:rPr>
          <w:rFonts w:ascii="??_GB2312" w:eastAsia="Times New Roman" w:hAnsi="仿宋" w:hint="eastAsia"/>
          <w:kern w:val="2"/>
          <w:sz w:val="32"/>
        </w:rPr>
        <w:t>100</w:t>
      </w:r>
      <w:r>
        <w:rPr>
          <w:rFonts w:ascii="??_GB2312" w:eastAsia="Times New Roman" w:hAnsi="仿宋" w:hint="eastAsia"/>
          <w:kern w:val="2"/>
          <w:sz w:val="32"/>
        </w:rPr>
        <w:t>分，按照四舍五入</w:t>
      </w:r>
      <w:r>
        <w:rPr>
          <w:rFonts w:ascii="??_GB2312" w:eastAsia="宋体" w:hAnsi="仿宋" w:hint="eastAsia"/>
          <w:kern w:val="2"/>
          <w:sz w:val="32"/>
        </w:rPr>
        <w:t>法</w:t>
      </w:r>
      <w:r>
        <w:rPr>
          <w:rFonts w:ascii="??_GB2312" w:eastAsia="Times New Roman" w:hAnsi="仿宋" w:hint="eastAsia"/>
          <w:kern w:val="2"/>
          <w:sz w:val="32"/>
        </w:rPr>
        <w:t>保留到小数点后两位数字。</w:t>
      </w:r>
    </w:p>
    <w:p w:rsidR="00E778EC" w:rsidRDefault="00B33906">
      <w:pPr>
        <w:pStyle w:val="a7"/>
        <w:widowControl/>
        <w:spacing w:beforeAutospacing="0" w:afterAutospacing="0" w:line="540" w:lineRule="exact"/>
        <w:ind w:firstLineChars="200" w:firstLine="640"/>
        <w:jc w:val="both"/>
        <w:rPr>
          <w:rFonts w:ascii="??_GB2312" w:eastAsia="Times New Roman" w:hAnsi="仿宋"/>
          <w:kern w:val="2"/>
          <w:sz w:val="32"/>
        </w:rPr>
      </w:pPr>
      <w:r>
        <w:rPr>
          <w:rFonts w:ascii="??_GB2312" w:eastAsia="Times New Roman" w:hAnsi="仿宋" w:hint="eastAsia"/>
          <w:kern w:val="2"/>
          <w:sz w:val="32"/>
        </w:rPr>
        <w:t>3.</w:t>
      </w:r>
      <w:r>
        <w:rPr>
          <w:rFonts w:ascii="??_GB2312" w:eastAsia="Times New Roman" w:hAnsi="仿宋" w:hint="eastAsia"/>
          <w:kern w:val="2"/>
          <w:sz w:val="32"/>
        </w:rPr>
        <w:t>入围面试的应聘人员按通知要求，经资格复审合格后，凭本人有效身份证参加面试。</w:t>
      </w:r>
    </w:p>
    <w:p w:rsidR="00E778EC" w:rsidRDefault="00B33906">
      <w:pPr>
        <w:pStyle w:val="a7"/>
        <w:widowControl/>
        <w:spacing w:beforeAutospacing="0" w:afterAutospacing="0" w:line="540" w:lineRule="exact"/>
        <w:ind w:firstLineChars="200" w:firstLine="640"/>
        <w:jc w:val="both"/>
        <w:rPr>
          <w:rFonts w:ascii="??_GB2312" w:eastAsia="Times New Roman" w:hAnsi="仿宋"/>
          <w:kern w:val="2"/>
          <w:sz w:val="32"/>
        </w:rPr>
      </w:pPr>
      <w:r>
        <w:rPr>
          <w:rFonts w:ascii="??_GB2312" w:eastAsia="Times New Roman" w:hAnsi="仿宋" w:hint="eastAsia"/>
          <w:kern w:val="2"/>
          <w:sz w:val="32"/>
        </w:rPr>
        <w:lastRenderedPageBreak/>
        <w:t>4.</w:t>
      </w:r>
      <w:r>
        <w:rPr>
          <w:rFonts w:ascii="??_GB2312" w:eastAsia="Times New Roman" w:hAnsi="仿宋" w:hint="eastAsia"/>
          <w:kern w:val="2"/>
          <w:sz w:val="32"/>
        </w:rPr>
        <w:t>因入围面试的应聘人员主动放弃面试，而造成所报考职位拟面试对象达不到规定比例的，在报考该职位的应聘人员中，按笔试成绩从高分到低分依次递补。</w:t>
      </w:r>
    </w:p>
    <w:p w:rsidR="00E778EC" w:rsidRDefault="00B33906">
      <w:pPr>
        <w:pStyle w:val="a7"/>
        <w:widowControl/>
        <w:spacing w:beforeAutospacing="0" w:afterAutospacing="0" w:line="540" w:lineRule="exact"/>
        <w:ind w:firstLineChars="200" w:firstLine="640"/>
        <w:jc w:val="both"/>
        <w:rPr>
          <w:rFonts w:ascii="??_GB2312" w:eastAsia="Times New Roman" w:hAnsi="仿宋"/>
          <w:kern w:val="2"/>
          <w:sz w:val="32"/>
        </w:rPr>
      </w:pPr>
      <w:r>
        <w:rPr>
          <w:rFonts w:ascii="??_GB2312" w:eastAsia="Times New Roman" w:hAnsi="仿宋" w:hint="eastAsia"/>
          <w:kern w:val="2"/>
          <w:sz w:val="32"/>
        </w:rPr>
        <w:t>5.</w:t>
      </w:r>
      <w:r>
        <w:rPr>
          <w:rFonts w:ascii="??_GB2312" w:eastAsia="Times New Roman" w:hAnsi="仿宋" w:hint="eastAsia"/>
          <w:kern w:val="2"/>
          <w:sz w:val="32"/>
        </w:rPr>
        <w:t>因入围对象缺考</w:t>
      </w:r>
      <w:r w:rsidR="00006C0E" w:rsidRPr="00FD6EE3">
        <w:rPr>
          <w:rFonts w:ascii="??_GB2312" w:eastAsia="宋体" w:hAnsi="仿宋" w:hint="eastAsia"/>
          <w:kern w:val="2"/>
          <w:sz w:val="32"/>
        </w:rPr>
        <w:t>或其他原因</w:t>
      </w:r>
      <w:r>
        <w:rPr>
          <w:rFonts w:ascii="??_GB2312" w:eastAsia="Times New Roman" w:hAnsi="仿宋" w:hint="eastAsia"/>
          <w:kern w:val="2"/>
          <w:sz w:val="32"/>
        </w:rPr>
        <w:t>导致未形成竞争职位的参考人员，其面试成绩须达到</w:t>
      </w:r>
      <w:r>
        <w:rPr>
          <w:rFonts w:ascii="??_GB2312" w:eastAsia="Times New Roman" w:hAnsi="仿宋" w:hint="eastAsia"/>
          <w:kern w:val="2"/>
          <w:sz w:val="32"/>
        </w:rPr>
        <w:t>70</w:t>
      </w:r>
      <w:r>
        <w:rPr>
          <w:rFonts w:ascii="??_GB2312" w:eastAsia="Times New Roman" w:hAnsi="仿宋" w:hint="eastAsia"/>
          <w:kern w:val="2"/>
          <w:sz w:val="32"/>
        </w:rPr>
        <w:t>分的合格分数线以上（含</w:t>
      </w:r>
      <w:r>
        <w:rPr>
          <w:rFonts w:ascii="??_GB2312" w:eastAsia="Times New Roman" w:hAnsi="仿宋" w:hint="eastAsia"/>
          <w:kern w:val="2"/>
          <w:sz w:val="32"/>
        </w:rPr>
        <w:t>70</w:t>
      </w:r>
      <w:r>
        <w:rPr>
          <w:rFonts w:ascii="??_GB2312" w:eastAsia="Times New Roman" w:hAnsi="仿宋" w:hint="eastAsia"/>
          <w:kern w:val="2"/>
          <w:sz w:val="32"/>
        </w:rPr>
        <w:t>分），方可列为拟入围体检对象。</w:t>
      </w:r>
    </w:p>
    <w:p w:rsidR="00E778EC" w:rsidRDefault="00B33906">
      <w:pPr>
        <w:pStyle w:val="a7"/>
        <w:widowControl/>
        <w:spacing w:beforeAutospacing="0" w:afterAutospacing="0" w:line="540" w:lineRule="exact"/>
        <w:ind w:firstLineChars="200" w:firstLine="640"/>
        <w:jc w:val="both"/>
        <w:rPr>
          <w:rFonts w:ascii="??_GB2312" w:eastAsia="Times New Roman" w:hAnsi="仿宋"/>
          <w:kern w:val="2"/>
          <w:sz w:val="32"/>
        </w:rPr>
      </w:pPr>
      <w:r>
        <w:rPr>
          <w:rFonts w:ascii="??_GB2312" w:eastAsia="Times New Roman" w:hAnsi="仿宋" w:hint="eastAsia"/>
          <w:kern w:val="2"/>
          <w:sz w:val="32"/>
        </w:rPr>
        <w:t>6.</w:t>
      </w:r>
      <w:r>
        <w:rPr>
          <w:rFonts w:ascii="??_GB2312" w:eastAsia="Times New Roman" w:hAnsi="仿宋" w:hint="eastAsia"/>
          <w:kern w:val="2"/>
          <w:sz w:val="32"/>
        </w:rPr>
        <w:t>面试具体时间和面试地点另行通知。</w:t>
      </w:r>
    </w:p>
    <w:p w:rsidR="00E778EC" w:rsidRDefault="00B33906">
      <w:pPr>
        <w:pStyle w:val="a7"/>
        <w:widowControl/>
        <w:spacing w:beforeAutospacing="0" w:afterAutospacing="0" w:line="540" w:lineRule="exact"/>
        <w:rPr>
          <w:color w:val="333333"/>
          <w:sz w:val="32"/>
          <w:szCs w:val="32"/>
        </w:rPr>
      </w:pPr>
      <w:r>
        <w:rPr>
          <w:color w:val="333333"/>
          <w:sz w:val="32"/>
          <w:szCs w:val="32"/>
        </w:rPr>
        <w:t xml:space="preserve"> </w:t>
      </w:r>
      <w:r>
        <w:rPr>
          <w:rFonts w:eastAsia="楷体"/>
          <w:b/>
          <w:kern w:val="2"/>
          <w:sz w:val="32"/>
          <w:szCs w:val="32"/>
        </w:rPr>
        <w:t xml:space="preserve">  </w:t>
      </w:r>
      <w:r>
        <w:rPr>
          <w:rFonts w:eastAsia="黑体" w:hAnsi="黑体"/>
          <w:kern w:val="2"/>
          <w:sz w:val="32"/>
          <w:szCs w:val="32"/>
        </w:rPr>
        <w:t xml:space="preserve"> </w:t>
      </w:r>
      <w:r>
        <w:rPr>
          <w:rFonts w:eastAsia="黑体" w:hAnsi="黑体" w:hint="eastAsia"/>
          <w:kern w:val="2"/>
          <w:sz w:val="32"/>
          <w:szCs w:val="32"/>
        </w:rPr>
        <w:t>六、体检</w:t>
      </w:r>
    </w:p>
    <w:p w:rsidR="00E778EC" w:rsidRDefault="00B33906">
      <w:pPr>
        <w:pStyle w:val="a7"/>
        <w:widowControl/>
        <w:spacing w:beforeAutospacing="0" w:afterAutospacing="0" w:line="540" w:lineRule="exact"/>
        <w:ind w:firstLineChars="200" w:firstLine="640"/>
        <w:jc w:val="both"/>
        <w:rPr>
          <w:rFonts w:ascii="??_GB2312" w:eastAsia="Times New Roman" w:hAnsi="仿宋"/>
          <w:kern w:val="2"/>
          <w:sz w:val="32"/>
        </w:rPr>
      </w:pPr>
      <w:r>
        <w:rPr>
          <w:rFonts w:ascii="??_GB2312" w:eastAsia="Times New Roman" w:hAnsi="仿宋" w:hint="eastAsia"/>
          <w:kern w:val="2"/>
          <w:sz w:val="32"/>
        </w:rPr>
        <w:t>1.</w:t>
      </w:r>
      <w:r>
        <w:rPr>
          <w:rFonts w:ascii="??_GB2312" w:eastAsia="Times New Roman" w:hAnsi="仿宋" w:hint="eastAsia"/>
          <w:kern w:val="2"/>
          <w:sz w:val="32"/>
        </w:rPr>
        <w:t>体检对象按招聘职位计划数，根据考生综合成绩从高分到低分等额确定</w:t>
      </w:r>
      <w:r>
        <w:rPr>
          <w:rFonts w:ascii="??_GB2312" w:eastAsia="Times New Roman" w:hAnsi="仿宋" w:hint="eastAsia"/>
          <w:kern w:val="2"/>
          <w:sz w:val="32"/>
        </w:rPr>
        <w:t>(</w:t>
      </w:r>
      <w:r>
        <w:rPr>
          <w:rFonts w:ascii="??_GB2312" w:eastAsia="Times New Roman" w:hAnsi="仿宋" w:hint="eastAsia"/>
          <w:kern w:val="2"/>
          <w:sz w:val="32"/>
        </w:rPr>
        <w:t>综合成绩相同以笔试成绩</w:t>
      </w:r>
      <w:r>
        <w:rPr>
          <w:rFonts w:ascii="??_GB2312" w:eastAsia="宋体" w:hAnsi="仿宋" w:hint="eastAsia"/>
          <w:kern w:val="2"/>
          <w:sz w:val="32"/>
        </w:rPr>
        <w:t>高者</w:t>
      </w:r>
      <w:r>
        <w:rPr>
          <w:rFonts w:ascii="??_GB2312" w:eastAsia="Times New Roman" w:hAnsi="仿宋" w:hint="eastAsia"/>
          <w:kern w:val="2"/>
          <w:sz w:val="32"/>
        </w:rPr>
        <w:t>为准</w:t>
      </w:r>
      <w:r>
        <w:rPr>
          <w:rFonts w:ascii="??_GB2312" w:eastAsia="Times New Roman" w:hAnsi="仿宋" w:hint="eastAsia"/>
          <w:kern w:val="2"/>
          <w:sz w:val="32"/>
        </w:rPr>
        <w:t>)</w:t>
      </w:r>
      <w:r>
        <w:rPr>
          <w:rFonts w:ascii="??_GB2312" w:eastAsia="Times New Roman" w:hAnsi="仿宋" w:hint="eastAsia"/>
          <w:kern w:val="2"/>
          <w:sz w:val="32"/>
        </w:rPr>
        <w:t>。</w:t>
      </w:r>
    </w:p>
    <w:p w:rsidR="00E778EC" w:rsidRDefault="00B33906">
      <w:pPr>
        <w:pStyle w:val="a7"/>
        <w:widowControl/>
        <w:spacing w:beforeAutospacing="0" w:afterAutospacing="0" w:line="540" w:lineRule="exact"/>
        <w:ind w:firstLineChars="200" w:firstLine="640"/>
        <w:jc w:val="both"/>
        <w:rPr>
          <w:rFonts w:ascii="??_GB2312" w:eastAsia="Times New Roman" w:hAnsi="仿宋"/>
          <w:kern w:val="2"/>
          <w:sz w:val="32"/>
        </w:rPr>
      </w:pPr>
      <w:r>
        <w:rPr>
          <w:rFonts w:ascii="??_GB2312" w:eastAsia="Times New Roman" w:hAnsi="仿宋" w:hint="eastAsia"/>
          <w:kern w:val="2"/>
          <w:sz w:val="32"/>
        </w:rPr>
        <w:t xml:space="preserve">2. </w:t>
      </w:r>
      <w:r>
        <w:rPr>
          <w:rFonts w:ascii="??_GB2312" w:eastAsia="Times New Roman" w:hAnsi="仿宋" w:hint="eastAsia"/>
          <w:kern w:val="2"/>
          <w:sz w:val="32"/>
        </w:rPr>
        <w:t>体检标准和有关要求参照《公务员录用体检通用标准（试行）》及《公务员录用体检操作手册（试行）》执行。不按规定时间、地点进行体检的，视为自动放弃，凡在体检中弄虚作假或故意隐瞒真实情况的报考者，取消体检资格。体检后，由体检医院作出是否合格的结论。</w:t>
      </w:r>
    </w:p>
    <w:p w:rsidR="00E778EC" w:rsidRDefault="00B33906">
      <w:pPr>
        <w:pStyle w:val="a7"/>
        <w:widowControl/>
        <w:spacing w:beforeAutospacing="0" w:afterAutospacing="0" w:line="540" w:lineRule="exact"/>
        <w:ind w:firstLineChars="200" w:firstLine="640"/>
        <w:jc w:val="both"/>
        <w:rPr>
          <w:rFonts w:ascii="??_GB2312" w:eastAsia="Times New Roman" w:hAnsi="仿宋"/>
          <w:kern w:val="2"/>
          <w:sz w:val="32"/>
        </w:rPr>
      </w:pPr>
      <w:r>
        <w:rPr>
          <w:rFonts w:ascii="??_GB2312" w:eastAsia="Times New Roman" w:hAnsi="仿宋" w:hint="eastAsia"/>
          <w:kern w:val="2"/>
          <w:sz w:val="32"/>
        </w:rPr>
        <w:t>3.</w:t>
      </w:r>
      <w:r>
        <w:rPr>
          <w:rFonts w:ascii="??_GB2312" w:eastAsia="Times New Roman" w:hAnsi="仿宋" w:hint="eastAsia"/>
          <w:kern w:val="2"/>
          <w:sz w:val="32"/>
        </w:rPr>
        <w:t>因考生自动放弃体检或体检不合格等情况造成岗位空缺，则从报考同一岗位人员中按综合成绩从高分到低分依次递补。</w:t>
      </w:r>
    </w:p>
    <w:p w:rsidR="00E778EC" w:rsidRDefault="00B33906">
      <w:pPr>
        <w:pStyle w:val="a7"/>
        <w:widowControl/>
        <w:spacing w:beforeAutospacing="0" w:afterAutospacing="0" w:line="540" w:lineRule="exact"/>
        <w:ind w:firstLineChars="200" w:firstLine="640"/>
        <w:jc w:val="both"/>
        <w:rPr>
          <w:rFonts w:ascii="??_GB2312" w:eastAsia="Times New Roman" w:hAnsi="仿宋"/>
          <w:kern w:val="2"/>
          <w:sz w:val="32"/>
        </w:rPr>
      </w:pPr>
      <w:r>
        <w:rPr>
          <w:rFonts w:ascii="??_GB2312" w:eastAsia="Times New Roman" w:hAnsi="仿宋" w:hint="eastAsia"/>
          <w:kern w:val="2"/>
          <w:sz w:val="32"/>
        </w:rPr>
        <w:t>4.</w:t>
      </w:r>
      <w:r>
        <w:rPr>
          <w:rFonts w:ascii="??_GB2312" w:eastAsia="Times New Roman" w:hAnsi="仿宋" w:hint="eastAsia"/>
          <w:kern w:val="2"/>
          <w:sz w:val="32"/>
        </w:rPr>
        <w:t>体检具体时间和地点另行通知，体检费用由个人承担。</w:t>
      </w:r>
    </w:p>
    <w:p w:rsidR="00E778EC" w:rsidRDefault="00B33906">
      <w:pPr>
        <w:pStyle w:val="a7"/>
        <w:widowControl/>
        <w:spacing w:beforeAutospacing="0" w:afterAutospacing="0" w:line="540" w:lineRule="exact"/>
        <w:ind w:firstLineChars="200" w:firstLine="640"/>
        <w:rPr>
          <w:rFonts w:eastAsia="楷体"/>
          <w:b/>
          <w:kern w:val="2"/>
          <w:sz w:val="32"/>
          <w:szCs w:val="32"/>
        </w:rPr>
      </w:pPr>
      <w:r>
        <w:rPr>
          <w:rFonts w:eastAsia="黑体" w:hAnsi="黑体" w:hint="eastAsia"/>
          <w:bCs/>
          <w:kern w:val="2"/>
          <w:sz w:val="32"/>
          <w:szCs w:val="32"/>
        </w:rPr>
        <w:t>七、考</w:t>
      </w:r>
      <w:r w:rsidR="00225326">
        <w:rPr>
          <w:rFonts w:eastAsia="黑体" w:hAnsi="黑体" w:hint="eastAsia"/>
          <w:bCs/>
          <w:kern w:val="2"/>
          <w:sz w:val="32"/>
          <w:szCs w:val="32"/>
        </w:rPr>
        <w:t>察</w:t>
      </w:r>
    </w:p>
    <w:p w:rsidR="00E778EC" w:rsidRDefault="00B33906">
      <w:pPr>
        <w:pStyle w:val="a7"/>
        <w:widowControl/>
        <w:spacing w:beforeAutospacing="0" w:afterAutospacing="0" w:line="540" w:lineRule="exact"/>
        <w:ind w:firstLineChars="200" w:firstLine="640"/>
        <w:jc w:val="both"/>
        <w:rPr>
          <w:rFonts w:ascii="??_GB2312" w:eastAsia="Times New Roman" w:hAnsi="仿宋"/>
          <w:kern w:val="2"/>
          <w:sz w:val="32"/>
        </w:rPr>
      </w:pPr>
      <w:r>
        <w:rPr>
          <w:rFonts w:ascii="??_GB2312" w:eastAsia="Times New Roman" w:hAnsi="仿宋" w:hint="eastAsia"/>
          <w:kern w:val="2"/>
          <w:sz w:val="32"/>
        </w:rPr>
        <w:t>体检结束后，按体检合格人数</w:t>
      </w:r>
      <w:r>
        <w:rPr>
          <w:rFonts w:ascii="??_GB2312" w:eastAsia="Times New Roman" w:hAnsi="仿宋" w:hint="eastAsia"/>
          <w:kern w:val="2"/>
          <w:sz w:val="32"/>
        </w:rPr>
        <w:t>1:1</w:t>
      </w:r>
      <w:r>
        <w:rPr>
          <w:rFonts w:ascii="??_GB2312" w:eastAsia="Times New Roman" w:hAnsi="仿宋" w:hint="eastAsia"/>
          <w:kern w:val="2"/>
          <w:sz w:val="32"/>
        </w:rPr>
        <w:t>确定考察人选。</w:t>
      </w:r>
    </w:p>
    <w:p w:rsidR="00E778EC" w:rsidRDefault="00B33906">
      <w:pPr>
        <w:pStyle w:val="a7"/>
        <w:widowControl/>
        <w:spacing w:beforeAutospacing="0" w:afterAutospacing="0" w:line="540" w:lineRule="exact"/>
        <w:ind w:firstLineChars="200" w:firstLine="640"/>
        <w:jc w:val="both"/>
        <w:rPr>
          <w:rFonts w:ascii="??_GB2312" w:eastAsia="Times New Roman" w:hAnsi="仿宋"/>
          <w:kern w:val="2"/>
          <w:sz w:val="32"/>
        </w:rPr>
      </w:pPr>
      <w:r>
        <w:rPr>
          <w:rFonts w:ascii="??_GB2312" w:eastAsia="Times New Roman" w:hAnsi="仿宋" w:hint="eastAsia"/>
          <w:kern w:val="2"/>
          <w:sz w:val="32"/>
        </w:rPr>
        <w:t>由用人单位和主管部门对体检合格者采取调查、座谈、查阅人事档案等方式，深入了解考察对象的思想政治表现、道德品质、能力素质、学习和工作表现、遵纪守法等方面的情况，并对应聘人员资格条件进行终审。</w:t>
      </w:r>
    </w:p>
    <w:p w:rsidR="00E778EC" w:rsidRDefault="00B33906">
      <w:pPr>
        <w:pStyle w:val="a7"/>
        <w:widowControl/>
        <w:spacing w:beforeAutospacing="0" w:afterAutospacing="0" w:line="540" w:lineRule="exact"/>
        <w:rPr>
          <w:rFonts w:eastAsia="楷体"/>
          <w:b/>
          <w:kern w:val="2"/>
          <w:sz w:val="32"/>
          <w:szCs w:val="32"/>
        </w:rPr>
      </w:pPr>
      <w:r>
        <w:rPr>
          <w:rFonts w:eastAsia="楷体"/>
          <w:b/>
          <w:kern w:val="2"/>
          <w:sz w:val="32"/>
          <w:szCs w:val="32"/>
        </w:rPr>
        <w:t xml:space="preserve">    </w:t>
      </w:r>
      <w:r>
        <w:rPr>
          <w:rFonts w:eastAsia="黑体" w:hAnsi="黑体" w:hint="eastAsia"/>
          <w:bCs/>
          <w:kern w:val="2"/>
          <w:sz w:val="32"/>
          <w:szCs w:val="32"/>
        </w:rPr>
        <w:t>八、公示</w:t>
      </w:r>
    </w:p>
    <w:p w:rsidR="00E778EC" w:rsidRDefault="00B33906">
      <w:pPr>
        <w:pStyle w:val="a7"/>
        <w:widowControl/>
        <w:spacing w:beforeAutospacing="0" w:afterAutospacing="0" w:line="540" w:lineRule="exact"/>
        <w:ind w:firstLineChars="200" w:firstLine="480"/>
        <w:rPr>
          <w:rFonts w:ascii="??_GB2312" w:eastAsia="Times New Roman" w:hAnsi="仿宋"/>
          <w:kern w:val="2"/>
          <w:sz w:val="32"/>
        </w:rPr>
      </w:pPr>
      <w:r>
        <w:rPr>
          <w:szCs w:val="32"/>
        </w:rPr>
        <w:lastRenderedPageBreak/>
        <w:t xml:space="preserve">  </w:t>
      </w:r>
      <w:r>
        <w:rPr>
          <w:rFonts w:ascii="??_GB2312" w:eastAsia="Times New Roman" w:hAnsi="仿宋"/>
          <w:kern w:val="2"/>
          <w:sz w:val="32"/>
        </w:rPr>
        <w:t>对考察合格的拟聘用人员进行公示，公示时间为</w:t>
      </w:r>
      <w:r>
        <w:rPr>
          <w:rFonts w:ascii="??_GB2312" w:eastAsia="Times New Roman" w:hAnsi="仿宋"/>
          <w:kern w:val="2"/>
          <w:sz w:val="32"/>
        </w:rPr>
        <w:t>7</w:t>
      </w:r>
      <w:r w:rsidR="00CA44F3">
        <w:rPr>
          <w:rFonts w:ascii="??_GB2312" w:eastAsia="宋体" w:hAnsi="仿宋" w:hint="eastAsia"/>
          <w:kern w:val="2"/>
          <w:sz w:val="32"/>
        </w:rPr>
        <w:t>个工作日</w:t>
      </w:r>
      <w:r>
        <w:rPr>
          <w:rFonts w:ascii="??_GB2312" w:eastAsia="Times New Roman" w:hAnsi="仿宋"/>
          <w:kern w:val="2"/>
          <w:sz w:val="32"/>
        </w:rPr>
        <w:t>。公示期间，如发现并查实有影响招聘工作的取消聘用资格，不再递补。</w:t>
      </w:r>
    </w:p>
    <w:p w:rsidR="00E778EC" w:rsidRDefault="00B33906">
      <w:pPr>
        <w:spacing w:line="540" w:lineRule="exact"/>
        <w:rPr>
          <w:rFonts w:eastAsia="楷体"/>
          <w:b/>
          <w:szCs w:val="32"/>
        </w:rPr>
      </w:pPr>
      <w:r>
        <w:rPr>
          <w:rFonts w:eastAsia="楷体"/>
          <w:b/>
          <w:szCs w:val="32"/>
        </w:rPr>
        <w:t xml:space="preserve">   </w:t>
      </w:r>
      <w:r>
        <w:rPr>
          <w:rFonts w:eastAsia="黑体"/>
          <w:bCs/>
          <w:szCs w:val="32"/>
        </w:rPr>
        <w:t xml:space="preserve"> </w:t>
      </w:r>
      <w:r>
        <w:rPr>
          <w:rFonts w:eastAsia="黑体" w:hAnsi="黑体" w:hint="eastAsia"/>
          <w:bCs/>
          <w:szCs w:val="32"/>
        </w:rPr>
        <w:t>九、聘用</w:t>
      </w:r>
    </w:p>
    <w:p w:rsidR="00E778EC" w:rsidRDefault="00B33906">
      <w:pPr>
        <w:pStyle w:val="a7"/>
        <w:widowControl/>
        <w:spacing w:beforeAutospacing="0" w:afterAutospacing="0" w:line="540" w:lineRule="exact"/>
        <w:ind w:firstLineChars="200" w:firstLine="640"/>
        <w:rPr>
          <w:rFonts w:ascii="??_GB2312" w:eastAsia="Times New Roman" w:hAnsi="仿宋"/>
          <w:kern w:val="2"/>
          <w:sz w:val="32"/>
        </w:rPr>
      </w:pPr>
      <w:r>
        <w:rPr>
          <w:rFonts w:ascii="??_GB2312" w:eastAsia="Times New Roman" w:hAnsi="仿宋" w:hint="eastAsia"/>
          <w:kern w:val="2"/>
          <w:sz w:val="32"/>
        </w:rPr>
        <w:t>经公示无异议的拟聘用人员，</w:t>
      </w:r>
      <w:r>
        <w:rPr>
          <w:rFonts w:ascii="??_GB2312" w:eastAsia="宋体" w:hAnsi="仿宋" w:hint="eastAsia"/>
          <w:kern w:val="2"/>
          <w:sz w:val="32"/>
        </w:rPr>
        <w:t>经试用三个月合格后由</w:t>
      </w:r>
      <w:r>
        <w:rPr>
          <w:rFonts w:ascii="??_GB2312" w:eastAsia="Times New Roman" w:hAnsi="仿宋" w:hint="eastAsia"/>
          <w:kern w:val="2"/>
          <w:sz w:val="32"/>
        </w:rPr>
        <w:t>用人单位、区人社局、</w:t>
      </w:r>
      <w:r>
        <w:rPr>
          <w:rFonts w:ascii="??_GB2312" w:eastAsia="宋体" w:hAnsi="仿宋" w:hint="eastAsia"/>
          <w:kern w:val="2"/>
          <w:sz w:val="32"/>
        </w:rPr>
        <w:t>区委</w:t>
      </w:r>
      <w:r>
        <w:rPr>
          <w:rFonts w:ascii="??_GB2312" w:eastAsia="Times New Roman" w:hAnsi="仿宋" w:hint="eastAsia"/>
          <w:kern w:val="2"/>
          <w:sz w:val="32"/>
        </w:rPr>
        <w:t>编办</w:t>
      </w:r>
      <w:r>
        <w:rPr>
          <w:rFonts w:ascii="??_GB2312" w:eastAsia="宋体" w:hAnsi="仿宋" w:hint="eastAsia"/>
          <w:kern w:val="2"/>
          <w:sz w:val="32"/>
        </w:rPr>
        <w:t>根据招聘单位性质办理相应进编</w:t>
      </w:r>
      <w:r>
        <w:rPr>
          <w:rFonts w:ascii="??_GB2312" w:eastAsia="Times New Roman" w:hAnsi="仿宋" w:hint="eastAsia"/>
          <w:kern w:val="2"/>
          <w:sz w:val="32"/>
        </w:rPr>
        <w:t>手续</w:t>
      </w:r>
      <w:r>
        <w:rPr>
          <w:rFonts w:ascii="??_GB2312" w:eastAsia="宋体" w:hAnsi="仿宋" w:hint="eastAsia"/>
          <w:kern w:val="2"/>
          <w:sz w:val="32"/>
        </w:rPr>
        <w:t>,</w:t>
      </w:r>
      <w:r>
        <w:rPr>
          <w:rFonts w:ascii="??_GB2312" w:eastAsia="宋体" w:hAnsi="仿宋" w:hint="eastAsia"/>
          <w:kern w:val="2"/>
          <w:sz w:val="32"/>
        </w:rPr>
        <w:t>其待遇按照国家有关规定执行</w:t>
      </w:r>
      <w:r>
        <w:rPr>
          <w:rFonts w:ascii="??_GB2312" w:eastAsia="Times New Roman" w:hAnsi="仿宋" w:hint="eastAsia"/>
          <w:kern w:val="2"/>
          <w:sz w:val="32"/>
        </w:rPr>
        <w:t>。</w:t>
      </w:r>
    </w:p>
    <w:p w:rsidR="00E778EC" w:rsidRDefault="00B33906">
      <w:pPr>
        <w:spacing w:line="540" w:lineRule="exact"/>
        <w:ind w:firstLineChars="200" w:firstLine="640"/>
        <w:rPr>
          <w:rFonts w:eastAsia="黑体"/>
          <w:szCs w:val="32"/>
        </w:rPr>
      </w:pPr>
      <w:r>
        <w:rPr>
          <w:rFonts w:eastAsia="黑体" w:hAnsi="黑体" w:hint="eastAsia"/>
          <w:szCs w:val="32"/>
        </w:rPr>
        <w:t>十、其他事宜</w:t>
      </w:r>
      <w:r>
        <w:rPr>
          <w:rFonts w:eastAsia="黑体"/>
          <w:szCs w:val="32"/>
        </w:rPr>
        <w:t xml:space="preserve"> </w:t>
      </w:r>
    </w:p>
    <w:p w:rsidR="00E778EC" w:rsidRDefault="00B33906">
      <w:pPr>
        <w:pStyle w:val="a7"/>
        <w:widowControl/>
        <w:spacing w:beforeAutospacing="0" w:afterAutospacing="0" w:line="540" w:lineRule="exact"/>
        <w:ind w:firstLineChars="200" w:firstLine="640"/>
        <w:rPr>
          <w:rFonts w:ascii="??_GB2312" w:eastAsia="Times New Roman" w:hAnsi="仿宋"/>
          <w:kern w:val="2"/>
          <w:sz w:val="32"/>
        </w:rPr>
      </w:pPr>
      <w:r>
        <w:rPr>
          <w:rFonts w:ascii="??_GB2312" w:eastAsia="Times New Roman" w:hAnsi="仿宋" w:hint="eastAsia"/>
          <w:kern w:val="2"/>
          <w:sz w:val="32"/>
        </w:rPr>
        <w:t>1.</w:t>
      </w:r>
      <w:r>
        <w:rPr>
          <w:rFonts w:ascii="??_GB2312" w:eastAsia="Times New Roman" w:hAnsi="仿宋" w:hint="eastAsia"/>
          <w:kern w:val="2"/>
          <w:sz w:val="32"/>
        </w:rPr>
        <w:t>人才招聘进程的相关事宜公布在</w:t>
      </w:r>
      <w:r w:rsidR="00CA44F3">
        <w:rPr>
          <w:rFonts w:ascii="宋体" w:eastAsia="宋体" w:hAnsi="宋体" w:cs="宋体" w:hint="eastAsia"/>
          <w:color w:val="000000"/>
          <w:kern w:val="2"/>
          <w:sz w:val="32"/>
        </w:rPr>
        <w:t>资阳区人民政府网站</w:t>
      </w:r>
      <w:r>
        <w:rPr>
          <w:rFonts w:ascii="??_GB2312" w:eastAsia="Times New Roman" w:hAnsi="仿宋" w:hint="eastAsia"/>
          <w:kern w:val="2"/>
          <w:sz w:val="32"/>
        </w:rPr>
        <w:t>上，请报考者及时关注。</w:t>
      </w:r>
    </w:p>
    <w:p w:rsidR="00E778EC" w:rsidRDefault="00B33906">
      <w:pPr>
        <w:pStyle w:val="a7"/>
        <w:widowControl/>
        <w:spacing w:beforeAutospacing="0" w:afterAutospacing="0" w:line="540" w:lineRule="exact"/>
        <w:ind w:firstLineChars="200" w:firstLine="640"/>
        <w:rPr>
          <w:rFonts w:ascii="??_GB2312" w:eastAsia="Times New Roman" w:hAnsi="仿宋"/>
          <w:kern w:val="2"/>
          <w:sz w:val="32"/>
        </w:rPr>
      </w:pPr>
      <w:r>
        <w:rPr>
          <w:rFonts w:ascii="??_GB2312" w:eastAsia="Times New Roman" w:hAnsi="仿宋" w:hint="eastAsia"/>
          <w:kern w:val="2"/>
          <w:sz w:val="32"/>
        </w:rPr>
        <w:t>2.</w:t>
      </w:r>
      <w:r>
        <w:rPr>
          <w:rFonts w:ascii="??_GB2312" w:eastAsia="Times New Roman" w:hAnsi="仿宋" w:hint="eastAsia"/>
          <w:kern w:val="2"/>
          <w:sz w:val="32"/>
        </w:rPr>
        <w:t>拟聘用人员在规定时间内必须按时到相关单位报到</w:t>
      </w:r>
      <w:r>
        <w:rPr>
          <w:rFonts w:ascii="??_GB2312" w:eastAsia="宋体" w:hAnsi="仿宋" w:hint="eastAsia"/>
          <w:kern w:val="2"/>
          <w:sz w:val="32"/>
        </w:rPr>
        <w:t>上班，</w:t>
      </w:r>
      <w:r>
        <w:rPr>
          <w:rFonts w:ascii="??_GB2312" w:eastAsia="Times New Roman" w:hAnsi="仿宋" w:hint="eastAsia"/>
          <w:kern w:val="2"/>
          <w:sz w:val="32"/>
        </w:rPr>
        <w:t>不能提交个人档案或不按时到单位报到</w:t>
      </w:r>
      <w:r>
        <w:rPr>
          <w:rFonts w:ascii="??_GB2312" w:eastAsia="宋体" w:hAnsi="仿宋" w:hint="eastAsia"/>
          <w:kern w:val="2"/>
          <w:sz w:val="32"/>
        </w:rPr>
        <w:t>上班</w:t>
      </w:r>
      <w:r>
        <w:rPr>
          <w:rFonts w:ascii="??_GB2312" w:eastAsia="Times New Roman" w:hAnsi="仿宋" w:hint="eastAsia"/>
          <w:kern w:val="2"/>
          <w:sz w:val="32"/>
        </w:rPr>
        <w:t>的，则视为自动放弃，其空缺岗位不再递补。</w:t>
      </w:r>
    </w:p>
    <w:p w:rsidR="00E778EC" w:rsidRDefault="00B33906">
      <w:pPr>
        <w:pStyle w:val="a7"/>
        <w:widowControl/>
        <w:spacing w:beforeAutospacing="0" w:afterAutospacing="0" w:line="540" w:lineRule="exact"/>
        <w:ind w:firstLineChars="200" w:firstLine="640"/>
        <w:rPr>
          <w:rFonts w:ascii="??_GB2312" w:eastAsia="Times New Roman" w:hAnsi="仿宋"/>
          <w:kern w:val="2"/>
          <w:sz w:val="32"/>
        </w:rPr>
      </w:pPr>
      <w:r>
        <w:rPr>
          <w:rFonts w:ascii="??_GB2312" w:eastAsia="Times New Roman" w:hAnsi="仿宋" w:hint="eastAsia"/>
          <w:kern w:val="2"/>
          <w:sz w:val="32"/>
        </w:rPr>
        <w:t>3.</w:t>
      </w:r>
      <w:r>
        <w:rPr>
          <w:rFonts w:ascii="??_GB2312" w:eastAsia="Times New Roman" w:hAnsi="仿宋" w:hint="eastAsia"/>
          <w:kern w:val="2"/>
          <w:sz w:val="32"/>
        </w:rPr>
        <w:t>本次考试不指定考试辅导用书，不举办且不委托任何机构举办考试辅导培训班。</w:t>
      </w:r>
    </w:p>
    <w:p w:rsidR="00E778EC" w:rsidRDefault="00B33906">
      <w:pPr>
        <w:pStyle w:val="a7"/>
        <w:widowControl/>
        <w:spacing w:beforeAutospacing="0" w:afterAutospacing="0" w:line="540" w:lineRule="exact"/>
        <w:ind w:firstLineChars="200" w:firstLine="640"/>
        <w:rPr>
          <w:rFonts w:ascii="??_GB2312" w:eastAsia="宋体" w:hAnsi="仿宋"/>
          <w:kern w:val="2"/>
          <w:sz w:val="32"/>
        </w:rPr>
      </w:pPr>
      <w:r>
        <w:rPr>
          <w:rFonts w:ascii="??_GB2312" w:eastAsia="Times New Roman" w:hAnsi="仿宋" w:hint="eastAsia"/>
          <w:kern w:val="2"/>
          <w:sz w:val="32"/>
        </w:rPr>
        <w:t>4.</w:t>
      </w:r>
      <w:r>
        <w:rPr>
          <w:rFonts w:ascii="??_GB2312" w:eastAsia="Times New Roman" w:hAnsi="仿宋" w:hint="eastAsia"/>
          <w:kern w:val="2"/>
          <w:sz w:val="32"/>
        </w:rPr>
        <w:t>报考者因提供错误联系信息或无法及时联系造成的后果由报考者本人承担。</w:t>
      </w:r>
    </w:p>
    <w:p w:rsidR="00E778EC" w:rsidRDefault="00B33906">
      <w:pPr>
        <w:spacing w:line="540" w:lineRule="exact"/>
        <w:ind w:firstLineChars="200" w:firstLine="640"/>
        <w:rPr>
          <w:rFonts w:eastAsia="黑体"/>
          <w:szCs w:val="32"/>
        </w:rPr>
      </w:pPr>
      <w:r>
        <w:rPr>
          <w:rFonts w:eastAsia="黑体" w:hAnsi="黑体" w:hint="eastAsia"/>
          <w:szCs w:val="32"/>
        </w:rPr>
        <w:t>十一、监督单位及电话</w:t>
      </w:r>
    </w:p>
    <w:p w:rsidR="00E778EC" w:rsidRDefault="00B33906">
      <w:pPr>
        <w:pStyle w:val="a7"/>
        <w:widowControl/>
        <w:spacing w:beforeAutospacing="0" w:afterAutospacing="0" w:line="540" w:lineRule="exact"/>
        <w:ind w:firstLineChars="200" w:firstLine="640"/>
        <w:rPr>
          <w:rFonts w:ascii="??_GB2312" w:eastAsia="Times New Roman" w:hAnsi="仿宋"/>
          <w:kern w:val="2"/>
          <w:sz w:val="32"/>
        </w:rPr>
      </w:pPr>
      <w:r>
        <w:rPr>
          <w:rFonts w:ascii="??_GB2312" w:eastAsia="Times New Roman" w:hAnsi="仿宋" w:hint="eastAsia"/>
          <w:kern w:val="2"/>
          <w:sz w:val="32"/>
        </w:rPr>
        <w:t>本次招聘工作由益阳市资阳区人力资源和社会保障局负责组织，有关部门配合，区纪委全程监督。同时，为保证本次招聘工作的顺利进行，维护招聘的公正性、严肃性、客观性，欢迎社会各界予以监督。</w:t>
      </w:r>
    </w:p>
    <w:p w:rsidR="00E778EC" w:rsidRDefault="00B33906">
      <w:pPr>
        <w:pStyle w:val="a7"/>
        <w:widowControl/>
        <w:spacing w:beforeAutospacing="0" w:afterAutospacing="0" w:line="540" w:lineRule="exact"/>
        <w:ind w:firstLineChars="200" w:firstLine="640"/>
        <w:rPr>
          <w:rFonts w:ascii="??_GB2312" w:eastAsia="Times New Roman" w:hAnsi="仿宋"/>
          <w:kern w:val="2"/>
          <w:sz w:val="32"/>
        </w:rPr>
      </w:pPr>
      <w:r>
        <w:rPr>
          <w:rFonts w:ascii="??_GB2312" w:eastAsia="Times New Roman" w:hAnsi="仿宋"/>
          <w:kern w:val="2"/>
          <w:sz w:val="32"/>
        </w:rPr>
        <w:t>监督举报电话：</w:t>
      </w:r>
      <w:r>
        <w:rPr>
          <w:rFonts w:ascii="??_GB2312" w:eastAsia="Times New Roman" w:hAnsi="仿宋"/>
          <w:kern w:val="2"/>
          <w:sz w:val="32"/>
        </w:rPr>
        <w:t>0737-4316475</w:t>
      </w:r>
    </w:p>
    <w:p w:rsidR="00E778EC" w:rsidRDefault="00B33906">
      <w:pPr>
        <w:pStyle w:val="a7"/>
        <w:widowControl/>
        <w:spacing w:beforeAutospacing="0" w:afterAutospacing="0" w:line="540" w:lineRule="exact"/>
        <w:ind w:firstLineChars="200" w:firstLine="640"/>
        <w:rPr>
          <w:rFonts w:ascii="??_GB2312" w:eastAsia="Times New Roman" w:hAnsi="仿宋"/>
          <w:kern w:val="2"/>
          <w:sz w:val="32"/>
        </w:rPr>
      </w:pPr>
      <w:r>
        <w:rPr>
          <w:rFonts w:ascii="??_GB2312" w:eastAsia="Times New Roman" w:hAnsi="仿宋"/>
          <w:kern w:val="2"/>
          <w:sz w:val="32"/>
        </w:rPr>
        <w:t>报名咨询电话：</w:t>
      </w:r>
      <w:r>
        <w:rPr>
          <w:rFonts w:ascii="??_GB2312" w:eastAsia="Times New Roman" w:hAnsi="仿宋"/>
          <w:kern w:val="2"/>
          <w:sz w:val="32"/>
        </w:rPr>
        <w:t>0737-3266478</w:t>
      </w:r>
    </w:p>
    <w:p w:rsidR="00E778EC" w:rsidRDefault="00B33906">
      <w:pPr>
        <w:pStyle w:val="a7"/>
        <w:widowControl/>
        <w:spacing w:beforeAutospacing="0" w:afterAutospacing="0" w:line="540" w:lineRule="exact"/>
        <w:ind w:firstLineChars="200" w:firstLine="640"/>
        <w:rPr>
          <w:rFonts w:ascii="??_GB2312" w:eastAsia="Times New Roman" w:hAnsi="仿宋"/>
          <w:kern w:val="2"/>
          <w:sz w:val="32"/>
        </w:rPr>
      </w:pPr>
      <w:r>
        <w:rPr>
          <w:rFonts w:ascii="??_GB2312" w:eastAsia="Times New Roman" w:hAnsi="仿宋" w:hint="eastAsia"/>
          <w:kern w:val="2"/>
          <w:sz w:val="32"/>
        </w:rPr>
        <w:t>本公告未尽事宜，由益阳市资阳区人力资源和社会保障局</w:t>
      </w:r>
      <w:r>
        <w:rPr>
          <w:rFonts w:ascii="??_GB2312" w:eastAsia="宋体" w:hAnsi="仿宋" w:hint="eastAsia"/>
          <w:kern w:val="2"/>
          <w:sz w:val="32"/>
        </w:rPr>
        <w:t>、</w:t>
      </w:r>
      <w:r>
        <w:rPr>
          <w:rFonts w:ascii="??_GB2312" w:eastAsia="Times New Roman" w:hAnsi="仿宋"/>
          <w:kern w:val="2"/>
          <w:sz w:val="32"/>
        </w:rPr>
        <w:t>益阳市资阳区卫生</w:t>
      </w:r>
      <w:r>
        <w:rPr>
          <w:rFonts w:ascii="??_GB2312" w:eastAsia="宋体" w:hAnsi="仿宋" w:hint="eastAsia"/>
          <w:kern w:val="2"/>
          <w:sz w:val="32"/>
        </w:rPr>
        <w:t>健康</w:t>
      </w:r>
      <w:r>
        <w:rPr>
          <w:rFonts w:ascii="??_GB2312" w:eastAsia="Times New Roman" w:hAnsi="仿宋"/>
          <w:kern w:val="2"/>
          <w:sz w:val="32"/>
        </w:rPr>
        <w:t>局</w:t>
      </w:r>
      <w:r>
        <w:rPr>
          <w:rFonts w:ascii="??_GB2312" w:eastAsia="Times New Roman" w:hAnsi="仿宋" w:hint="eastAsia"/>
          <w:kern w:val="2"/>
          <w:sz w:val="32"/>
        </w:rPr>
        <w:t>负责解释。</w:t>
      </w:r>
    </w:p>
    <w:p w:rsidR="00E778EC" w:rsidRDefault="00E778EC">
      <w:pPr>
        <w:pStyle w:val="a7"/>
        <w:widowControl/>
        <w:spacing w:beforeAutospacing="0" w:afterAutospacing="0" w:line="540" w:lineRule="exact"/>
        <w:rPr>
          <w:rStyle w:val="a8"/>
          <w:rFonts w:eastAsia="宋体"/>
          <w:color w:val="EE0000"/>
          <w:sz w:val="21"/>
          <w:szCs w:val="21"/>
        </w:rPr>
      </w:pPr>
    </w:p>
    <w:p w:rsidR="00E778EC" w:rsidRDefault="00E778EC">
      <w:pPr>
        <w:pStyle w:val="a7"/>
        <w:widowControl/>
        <w:spacing w:beforeAutospacing="0" w:afterAutospacing="0" w:line="540" w:lineRule="exact"/>
        <w:rPr>
          <w:rStyle w:val="a8"/>
          <w:rFonts w:eastAsia="宋体"/>
          <w:color w:val="EE0000"/>
          <w:sz w:val="21"/>
          <w:szCs w:val="21"/>
        </w:rPr>
      </w:pPr>
    </w:p>
    <w:p w:rsidR="00E778EC" w:rsidRDefault="00E778EC">
      <w:pPr>
        <w:pStyle w:val="a7"/>
        <w:widowControl/>
        <w:spacing w:beforeAutospacing="0" w:afterAutospacing="0" w:line="540" w:lineRule="exact"/>
        <w:rPr>
          <w:rStyle w:val="a8"/>
          <w:rFonts w:eastAsia="宋体"/>
          <w:color w:val="EE0000"/>
          <w:sz w:val="21"/>
          <w:szCs w:val="21"/>
        </w:rPr>
      </w:pPr>
    </w:p>
    <w:p w:rsidR="00E778EC" w:rsidRDefault="00E778EC">
      <w:pPr>
        <w:pStyle w:val="a7"/>
        <w:widowControl/>
        <w:spacing w:beforeAutospacing="0" w:afterAutospacing="0" w:line="540" w:lineRule="exact"/>
        <w:rPr>
          <w:rStyle w:val="a8"/>
          <w:rFonts w:eastAsia="宋体"/>
          <w:color w:val="EE0000"/>
          <w:sz w:val="21"/>
          <w:szCs w:val="21"/>
        </w:rPr>
      </w:pPr>
    </w:p>
    <w:p w:rsidR="00E778EC" w:rsidRDefault="00B33906">
      <w:pPr>
        <w:pStyle w:val="a7"/>
        <w:widowControl/>
        <w:spacing w:beforeAutospacing="0" w:afterAutospacing="0" w:line="540" w:lineRule="exact"/>
        <w:ind w:left="1440" w:hangingChars="450" w:hanging="1440"/>
        <w:rPr>
          <w:rStyle w:val="a8"/>
          <w:rFonts w:ascii="仿宋"/>
          <w:b w:val="0"/>
          <w:color w:val="000000"/>
          <w:sz w:val="32"/>
          <w:szCs w:val="32"/>
        </w:rPr>
      </w:pPr>
      <w:r>
        <w:rPr>
          <w:rStyle w:val="a8"/>
          <w:rFonts w:ascii="仿宋" w:hAnsi="仿宋" w:hint="eastAsia"/>
          <w:b w:val="0"/>
          <w:color w:val="000000"/>
          <w:sz w:val="32"/>
          <w:szCs w:val="32"/>
        </w:rPr>
        <w:t>附件：</w:t>
      </w:r>
      <w:r>
        <w:rPr>
          <w:rStyle w:val="a8"/>
          <w:rFonts w:ascii="仿宋" w:hAnsi="仿宋"/>
          <w:b w:val="0"/>
          <w:color w:val="000000"/>
          <w:sz w:val="32"/>
          <w:szCs w:val="32"/>
        </w:rPr>
        <w:t>1</w:t>
      </w:r>
      <w:r>
        <w:rPr>
          <w:rStyle w:val="a8"/>
          <w:rFonts w:ascii="仿宋" w:hAnsi="仿宋" w:hint="eastAsia"/>
          <w:b w:val="0"/>
          <w:color w:val="000000"/>
          <w:sz w:val="32"/>
          <w:szCs w:val="32"/>
        </w:rPr>
        <w:t>、</w:t>
      </w:r>
      <w:r>
        <w:rPr>
          <w:rStyle w:val="a8"/>
          <w:rFonts w:ascii="仿宋" w:hAnsi="仿宋"/>
          <w:b w:val="0"/>
          <w:color w:val="000000"/>
          <w:sz w:val="32"/>
          <w:szCs w:val="32"/>
        </w:rPr>
        <w:t>20</w:t>
      </w:r>
      <w:r w:rsidR="00006C0E">
        <w:rPr>
          <w:rStyle w:val="a8"/>
          <w:rFonts w:ascii="仿宋" w:hAnsi="仿宋" w:hint="eastAsia"/>
          <w:b w:val="0"/>
          <w:color w:val="000000"/>
          <w:sz w:val="32"/>
          <w:szCs w:val="32"/>
        </w:rPr>
        <w:t>20</w:t>
      </w:r>
      <w:r>
        <w:rPr>
          <w:rStyle w:val="a8"/>
          <w:rFonts w:ascii="仿宋" w:hAnsi="仿宋" w:hint="eastAsia"/>
          <w:b w:val="0"/>
          <w:color w:val="000000"/>
          <w:sz w:val="32"/>
          <w:szCs w:val="32"/>
        </w:rPr>
        <w:t>年资阳区卫健系统公开招聘专业技术人员计划与职位表</w:t>
      </w:r>
    </w:p>
    <w:p w:rsidR="00E778EC" w:rsidRDefault="00B33906">
      <w:pPr>
        <w:pStyle w:val="a7"/>
        <w:widowControl/>
        <w:spacing w:beforeAutospacing="0" w:afterAutospacing="0" w:line="540" w:lineRule="exact"/>
        <w:ind w:leftChars="300" w:left="1440" w:hangingChars="150" w:hanging="480"/>
        <w:rPr>
          <w:rStyle w:val="a8"/>
          <w:rFonts w:ascii="仿宋"/>
          <w:b w:val="0"/>
          <w:color w:val="000000"/>
          <w:sz w:val="32"/>
          <w:szCs w:val="32"/>
        </w:rPr>
      </w:pPr>
      <w:r>
        <w:rPr>
          <w:rStyle w:val="a8"/>
          <w:rFonts w:ascii="仿宋" w:hAnsi="仿宋"/>
          <w:b w:val="0"/>
          <w:color w:val="000000"/>
          <w:sz w:val="32"/>
          <w:szCs w:val="32"/>
        </w:rPr>
        <w:t>2</w:t>
      </w:r>
      <w:r>
        <w:rPr>
          <w:rStyle w:val="a8"/>
          <w:rFonts w:ascii="仿宋" w:hAnsi="仿宋" w:hint="eastAsia"/>
          <w:b w:val="0"/>
          <w:color w:val="000000"/>
          <w:sz w:val="32"/>
          <w:szCs w:val="32"/>
        </w:rPr>
        <w:t>、</w:t>
      </w:r>
      <w:r>
        <w:rPr>
          <w:rStyle w:val="a8"/>
          <w:rFonts w:ascii="仿宋" w:hAnsi="仿宋"/>
          <w:b w:val="0"/>
          <w:color w:val="000000"/>
          <w:sz w:val="32"/>
          <w:szCs w:val="32"/>
        </w:rPr>
        <w:t>20</w:t>
      </w:r>
      <w:r w:rsidR="00006C0E">
        <w:rPr>
          <w:rStyle w:val="a8"/>
          <w:rFonts w:ascii="仿宋" w:hAnsi="仿宋" w:hint="eastAsia"/>
          <w:b w:val="0"/>
          <w:color w:val="000000"/>
          <w:sz w:val="32"/>
          <w:szCs w:val="32"/>
        </w:rPr>
        <w:t>20</w:t>
      </w:r>
      <w:r>
        <w:rPr>
          <w:rStyle w:val="a8"/>
          <w:rFonts w:ascii="仿宋" w:hAnsi="仿宋" w:hint="eastAsia"/>
          <w:b w:val="0"/>
          <w:color w:val="000000"/>
          <w:sz w:val="32"/>
          <w:szCs w:val="32"/>
        </w:rPr>
        <w:t>年资阳区卫健系统公开招聘专业技术人员报名登记表</w:t>
      </w:r>
    </w:p>
    <w:p w:rsidR="00E778EC" w:rsidRDefault="00E778EC">
      <w:pPr>
        <w:pStyle w:val="a7"/>
        <w:widowControl/>
        <w:spacing w:beforeAutospacing="0" w:afterAutospacing="0" w:line="540" w:lineRule="exact"/>
        <w:rPr>
          <w:rStyle w:val="a8"/>
          <w:rFonts w:eastAsia="宋体"/>
          <w:color w:val="EE0000"/>
          <w:sz w:val="21"/>
          <w:szCs w:val="21"/>
        </w:rPr>
      </w:pPr>
    </w:p>
    <w:p w:rsidR="00E778EC" w:rsidRDefault="00E778EC">
      <w:pPr>
        <w:pStyle w:val="a7"/>
        <w:widowControl/>
        <w:spacing w:beforeAutospacing="0" w:afterAutospacing="0" w:line="540" w:lineRule="exact"/>
        <w:rPr>
          <w:rStyle w:val="a8"/>
          <w:rFonts w:eastAsia="宋体"/>
          <w:color w:val="EE0000"/>
          <w:sz w:val="21"/>
          <w:szCs w:val="21"/>
        </w:rPr>
      </w:pPr>
    </w:p>
    <w:p w:rsidR="00E778EC" w:rsidRDefault="00E778EC">
      <w:pPr>
        <w:pStyle w:val="a7"/>
        <w:widowControl/>
        <w:spacing w:beforeAutospacing="0" w:afterAutospacing="0" w:line="540" w:lineRule="exact"/>
        <w:rPr>
          <w:rStyle w:val="a8"/>
          <w:rFonts w:eastAsia="宋体"/>
          <w:color w:val="EE0000"/>
          <w:sz w:val="21"/>
          <w:szCs w:val="21"/>
        </w:rPr>
      </w:pPr>
    </w:p>
    <w:p w:rsidR="00E778EC" w:rsidRDefault="00B33906">
      <w:pPr>
        <w:pStyle w:val="a7"/>
        <w:widowControl/>
        <w:spacing w:beforeAutospacing="0" w:afterAutospacing="0" w:line="540" w:lineRule="exact"/>
        <w:ind w:firstLineChars="200" w:firstLine="640"/>
        <w:jc w:val="right"/>
        <w:rPr>
          <w:rFonts w:ascii="??_GB2312" w:eastAsia="Times New Roman" w:hAnsi="仿宋"/>
          <w:kern w:val="2"/>
          <w:sz w:val="32"/>
        </w:rPr>
      </w:pPr>
      <w:r>
        <w:rPr>
          <w:rFonts w:ascii="??_GB2312" w:eastAsia="Times New Roman" w:hAnsi="仿宋"/>
          <w:kern w:val="2"/>
          <w:sz w:val="32"/>
        </w:rPr>
        <w:t xml:space="preserve">          </w:t>
      </w:r>
      <w:r w:rsidR="00E26011" w:rsidRPr="00E26011">
        <w:rPr>
          <w:rFonts w:ascii="??_GB2312" w:eastAsia="Times New Roman" w:hAnsi="仿宋" w:hint="eastAsia"/>
          <w:kern w:val="2"/>
          <w:sz w:val="32"/>
        </w:rPr>
        <w:t>中共益阳市资阳区委机构编制委员会办公室</w:t>
      </w:r>
    </w:p>
    <w:p w:rsidR="00E778EC" w:rsidRDefault="00B33906">
      <w:pPr>
        <w:pStyle w:val="a7"/>
        <w:widowControl/>
        <w:spacing w:beforeAutospacing="0" w:afterAutospacing="0" w:line="540" w:lineRule="exact"/>
        <w:ind w:firstLineChars="200" w:firstLine="640"/>
        <w:jc w:val="right"/>
        <w:rPr>
          <w:rFonts w:ascii="??_GB2312" w:eastAsia="Times New Roman" w:hAnsi="仿宋"/>
          <w:kern w:val="2"/>
          <w:sz w:val="32"/>
        </w:rPr>
      </w:pPr>
      <w:r>
        <w:rPr>
          <w:rFonts w:ascii="??_GB2312" w:eastAsia="Times New Roman" w:hAnsi="仿宋"/>
          <w:kern w:val="2"/>
          <w:sz w:val="32"/>
        </w:rPr>
        <w:t xml:space="preserve">         </w:t>
      </w:r>
      <w:r>
        <w:rPr>
          <w:rFonts w:ascii="??_GB2312" w:eastAsia="Times New Roman" w:hAnsi="仿宋"/>
          <w:kern w:val="2"/>
          <w:sz w:val="32"/>
        </w:rPr>
        <w:t>益阳市资阳区人力资源和社会保障局</w:t>
      </w:r>
    </w:p>
    <w:p w:rsidR="00E778EC" w:rsidRDefault="00B33906">
      <w:pPr>
        <w:pStyle w:val="a7"/>
        <w:widowControl/>
        <w:spacing w:beforeAutospacing="0" w:afterAutospacing="0" w:line="540" w:lineRule="exact"/>
        <w:ind w:firstLineChars="200" w:firstLine="640"/>
        <w:jc w:val="center"/>
        <w:rPr>
          <w:rFonts w:ascii="??_GB2312" w:eastAsia="Times New Roman" w:hAnsi="仿宋"/>
          <w:kern w:val="2"/>
          <w:sz w:val="32"/>
        </w:rPr>
      </w:pPr>
      <w:r>
        <w:rPr>
          <w:rFonts w:ascii="??_GB2312" w:eastAsia="Times New Roman" w:hAnsi="仿宋"/>
          <w:kern w:val="2"/>
          <w:sz w:val="32"/>
        </w:rPr>
        <w:t xml:space="preserve">                     </w:t>
      </w:r>
      <w:r>
        <w:rPr>
          <w:rFonts w:ascii="??_GB2312" w:eastAsia="Times New Roman" w:hAnsi="仿宋"/>
          <w:kern w:val="2"/>
          <w:sz w:val="32"/>
        </w:rPr>
        <w:t>益</w:t>
      </w:r>
      <w:bookmarkStart w:id="0" w:name="_GoBack"/>
      <w:bookmarkEnd w:id="0"/>
      <w:r>
        <w:rPr>
          <w:rFonts w:ascii="??_GB2312" w:eastAsia="Times New Roman" w:hAnsi="仿宋"/>
          <w:kern w:val="2"/>
          <w:sz w:val="32"/>
        </w:rPr>
        <w:t>阳市资阳区卫生</w:t>
      </w:r>
      <w:r>
        <w:rPr>
          <w:rFonts w:ascii="??_GB2312" w:eastAsia="宋体" w:hAnsi="仿宋" w:hint="eastAsia"/>
          <w:kern w:val="2"/>
          <w:sz w:val="32"/>
        </w:rPr>
        <w:t>健康</w:t>
      </w:r>
      <w:r>
        <w:rPr>
          <w:rFonts w:ascii="??_GB2312" w:eastAsia="Times New Roman" w:hAnsi="仿宋"/>
          <w:kern w:val="2"/>
          <w:sz w:val="32"/>
        </w:rPr>
        <w:t>局</w:t>
      </w:r>
    </w:p>
    <w:p w:rsidR="00E778EC" w:rsidRDefault="00B33906">
      <w:pPr>
        <w:pStyle w:val="a7"/>
        <w:widowControl/>
        <w:spacing w:beforeAutospacing="0" w:afterAutospacing="0" w:line="540" w:lineRule="exact"/>
        <w:ind w:right="640" w:firstLineChars="200" w:firstLine="640"/>
        <w:jc w:val="center"/>
        <w:rPr>
          <w:rFonts w:ascii="??_GB2312" w:eastAsia="Times New Roman" w:hAnsi="仿宋"/>
          <w:kern w:val="2"/>
          <w:sz w:val="32"/>
        </w:rPr>
      </w:pPr>
      <w:r>
        <w:rPr>
          <w:rFonts w:ascii="??_GB2312" w:eastAsia="Times New Roman" w:hAnsi="仿宋"/>
          <w:kern w:val="2"/>
          <w:sz w:val="32"/>
        </w:rPr>
        <w:t xml:space="preserve">                  </w:t>
      </w:r>
      <w:r>
        <w:rPr>
          <w:rFonts w:ascii="??_GB2312" w:eastAsia="宋体" w:hAnsi="仿宋" w:hint="eastAsia"/>
          <w:kern w:val="2"/>
          <w:sz w:val="32"/>
        </w:rPr>
        <w:t xml:space="preserve"> </w:t>
      </w:r>
      <w:r>
        <w:rPr>
          <w:rFonts w:ascii="??_GB2312" w:eastAsia="Times New Roman" w:hAnsi="仿宋"/>
          <w:kern w:val="2"/>
          <w:sz w:val="32"/>
        </w:rPr>
        <w:t xml:space="preserve">     20</w:t>
      </w:r>
      <w:r w:rsidR="00006C0E" w:rsidRPr="00FD6EE3">
        <w:rPr>
          <w:rFonts w:ascii="??_GB2312" w:eastAsia="宋体" w:hAnsi="仿宋" w:hint="eastAsia"/>
          <w:kern w:val="2"/>
          <w:sz w:val="32"/>
        </w:rPr>
        <w:t>20</w:t>
      </w:r>
      <w:r>
        <w:rPr>
          <w:rFonts w:ascii="??_GB2312" w:eastAsia="Times New Roman" w:hAnsi="仿宋"/>
          <w:kern w:val="2"/>
          <w:sz w:val="32"/>
        </w:rPr>
        <w:t>年</w:t>
      </w:r>
      <w:r>
        <w:rPr>
          <w:rFonts w:ascii="??_GB2312" w:eastAsia="Times New Roman" w:hAnsi="仿宋"/>
          <w:kern w:val="2"/>
          <w:sz w:val="32"/>
        </w:rPr>
        <w:t xml:space="preserve"> </w:t>
      </w:r>
      <w:r>
        <w:rPr>
          <w:rFonts w:ascii="??_GB2312" w:eastAsia="宋体" w:hAnsi="仿宋" w:hint="eastAsia"/>
          <w:kern w:val="2"/>
          <w:sz w:val="32"/>
        </w:rPr>
        <w:t>1</w:t>
      </w:r>
      <w:r w:rsidR="004757F5">
        <w:rPr>
          <w:rFonts w:ascii="??_GB2312" w:eastAsia="宋体" w:hAnsi="仿宋" w:hint="eastAsia"/>
          <w:kern w:val="2"/>
          <w:sz w:val="32"/>
        </w:rPr>
        <w:t>2</w:t>
      </w:r>
      <w:r>
        <w:rPr>
          <w:rFonts w:ascii="??_GB2312" w:eastAsia="Times New Roman" w:hAnsi="仿宋"/>
          <w:kern w:val="2"/>
          <w:sz w:val="32"/>
        </w:rPr>
        <w:t>月</w:t>
      </w:r>
      <w:r w:rsidR="004757F5">
        <w:rPr>
          <w:rFonts w:ascii="??_GB2312" w:eastAsia="宋体" w:hAnsi="仿宋" w:hint="eastAsia"/>
          <w:kern w:val="2"/>
          <w:sz w:val="32"/>
        </w:rPr>
        <w:t>15</w:t>
      </w:r>
      <w:r>
        <w:rPr>
          <w:rFonts w:ascii="??_GB2312" w:eastAsia="Times New Roman" w:hAnsi="仿宋"/>
          <w:kern w:val="2"/>
          <w:sz w:val="32"/>
        </w:rPr>
        <w:t>日</w:t>
      </w:r>
    </w:p>
    <w:sectPr w:rsidR="00E778EC" w:rsidSect="00E778EC">
      <w:headerReference w:type="even" r:id="rId8"/>
      <w:headerReference w:type="default" r:id="rId9"/>
      <w:footerReference w:type="default" r:id="rId10"/>
      <w:headerReference w:type="first" r:id="rId11"/>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8AE" w:rsidRDefault="00BE58AE" w:rsidP="00E778EC">
      <w:r>
        <w:separator/>
      </w:r>
    </w:p>
  </w:endnote>
  <w:endnote w:type="continuationSeparator" w:id="0">
    <w:p w:rsidR="00BE58AE" w:rsidRDefault="00BE58AE" w:rsidP="00E77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8EC" w:rsidRDefault="00BE58AE">
    <w:pPr>
      <w:pStyle w:val="a5"/>
    </w:pPr>
    <w: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strokeweight=".5pt">
          <v:textbox style="mso-fit-shape-to-text:t" inset="0,0,0,0">
            <w:txbxContent>
              <w:p w:rsidR="00E778EC" w:rsidRDefault="004C6E04">
                <w:pPr>
                  <w:snapToGrid w:val="0"/>
                  <w:rPr>
                    <w:sz w:val="18"/>
                  </w:rPr>
                </w:pPr>
                <w:r>
                  <w:fldChar w:fldCharType="begin"/>
                </w:r>
                <w:r w:rsidR="00B33906">
                  <w:instrText xml:space="preserve"> PAGE  \* MERGEFORMAT </w:instrText>
                </w:r>
                <w:r>
                  <w:fldChar w:fldCharType="separate"/>
                </w:r>
                <w:r w:rsidR="00E26011" w:rsidRPr="00E26011">
                  <w:rPr>
                    <w:noProof/>
                    <w:sz w:val="18"/>
                  </w:rPr>
                  <w:t>6</w:t>
                </w:r>
                <w:r>
                  <w:rPr>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8AE" w:rsidRDefault="00BE58AE" w:rsidP="00E778EC">
      <w:r>
        <w:separator/>
      </w:r>
    </w:p>
  </w:footnote>
  <w:footnote w:type="continuationSeparator" w:id="0">
    <w:p w:rsidR="00BE58AE" w:rsidRDefault="00BE58AE" w:rsidP="00E77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8EC" w:rsidRDefault="00E778EC">
    <w:pPr>
      <w:pStyle w:val="a6"/>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8EC" w:rsidRDefault="00E778EC">
    <w:pPr>
      <w:pStyle w:val="a6"/>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8EC" w:rsidRDefault="00E778EC">
    <w:pPr>
      <w:pStyle w:val="a6"/>
      <w:pBdr>
        <w:top w:val="none" w:sz="0" w:space="0" w:color="auto"/>
        <w:left w:val="none" w:sz="0" w:space="0" w:color="auto"/>
        <w:bottom w:val="none" w:sz="0" w:space="0" w:color="auto"/>
        <w:right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E440E3C"/>
    <w:rsid w:val="00006C0E"/>
    <w:rsid w:val="00013C79"/>
    <w:rsid w:val="00021357"/>
    <w:rsid w:val="00027585"/>
    <w:rsid w:val="00027D9C"/>
    <w:rsid w:val="00060775"/>
    <w:rsid w:val="00062786"/>
    <w:rsid w:val="00072B36"/>
    <w:rsid w:val="00081565"/>
    <w:rsid w:val="000820E8"/>
    <w:rsid w:val="000831E5"/>
    <w:rsid w:val="00097F9D"/>
    <w:rsid w:val="000A242B"/>
    <w:rsid w:val="000B5890"/>
    <w:rsid w:val="000C1C89"/>
    <w:rsid w:val="000C394F"/>
    <w:rsid w:val="000F00A7"/>
    <w:rsid w:val="000F671E"/>
    <w:rsid w:val="00111BC5"/>
    <w:rsid w:val="00117D2B"/>
    <w:rsid w:val="0013368C"/>
    <w:rsid w:val="00135F89"/>
    <w:rsid w:val="00182791"/>
    <w:rsid w:val="00190D32"/>
    <w:rsid w:val="001A2EC8"/>
    <w:rsid w:val="001D42AD"/>
    <w:rsid w:val="001F5D08"/>
    <w:rsid w:val="00203995"/>
    <w:rsid w:val="00210C07"/>
    <w:rsid w:val="00215BF9"/>
    <w:rsid w:val="0022381D"/>
    <w:rsid w:val="00225326"/>
    <w:rsid w:val="00226CCB"/>
    <w:rsid w:val="0024113B"/>
    <w:rsid w:val="00264AD3"/>
    <w:rsid w:val="00267CC7"/>
    <w:rsid w:val="002726A5"/>
    <w:rsid w:val="002814C3"/>
    <w:rsid w:val="00286BC6"/>
    <w:rsid w:val="00293FE3"/>
    <w:rsid w:val="002A1F17"/>
    <w:rsid w:val="002B1CA8"/>
    <w:rsid w:val="002D7370"/>
    <w:rsid w:val="002E10C6"/>
    <w:rsid w:val="002F72BE"/>
    <w:rsid w:val="00315D65"/>
    <w:rsid w:val="00330DB2"/>
    <w:rsid w:val="00333E3A"/>
    <w:rsid w:val="00344762"/>
    <w:rsid w:val="003703D5"/>
    <w:rsid w:val="00370D82"/>
    <w:rsid w:val="003831D4"/>
    <w:rsid w:val="003A1065"/>
    <w:rsid w:val="003A273F"/>
    <w:rsid w:val="003A54CA"/>
    <w:rsid w:val="003B50D0"/>
    <w:rsid w:val="003C2A24"/>
    <w:rsid w:val="003D7C53"/>
    <w:rsid w:val="003E4A1D"/>
    <w:rsid w:val="003E5A72"/>
    <w:rsid w:val="004123DD"/>
    <w:rsid w:val="00424543"/>
    <w:rsid w:val="00440C04"/>
    <w:rsid w:val="00442AAC"/>
    <w:rsid w:val="004757F5"/>
    <w:rsid w:val="004771BF"/>
    <w:rsid w:val="004A0705"/>
    <w:rsid w:val="004A0D12"/>
    <w:rsid w:val="004A5BAE"/>
    <w:rsid w:val="004C24AE"/>
    <w:rsid w:val="004C6E04"/>
    <w:rsid w:val="004D546B"/>
    <w:rsid w:val="004E41AD"/>
    <w:rsid w:val="00507227"/>
    <w:rsid w:val="00515D52"/>
    <w:rsid w:val="00527D53"/>
    <w:rsid w:val="005311AF"/>
    <w:rsid w:val="00547724"/>
    <w:rsid w:val="00554797"/>
    <w:rsid w:val="00580D1D"/>
    <w:rsid w:val="005A1A82"/>
    <w:rsid w:val="005B394F"/>
    <w:rsid w:val="005E4B1A"/>
    <w:rsid w:val="006039CA"/>
    <w:rsid w:val="00606AE5"/>
    <w:rsid w:val="00607AE1"/>
    <w:rsid w:val="00612E2A"/>
    <w:rsid w:val="0061316C"/>
    <w:rsid w:val="00614443"/>
    <w:rsid w:val="0062125F"/>
    <w:rsid w:val="00626F07"/>
    <w:rsid w:val="00651D60"/>
    <w:rsid w:val="00660994"/>
    <w:rsid w:val="00663C5E"/>
    <w:rsid w:val="00671EEC"/>
    <w:rsid w:val="0068477E"/>
    <w:rsid w:val="006B288D"/>
    <w:rsid w:val="006B3E7C"/>
    <w:rsid w:val="006D43F5"/>
    <w:rsid w:val="006F3182"/>
    <w:rsid w:val="0070118F"/>
    <w:rsid w:val="00715318"/>
    <w:rsid w:val="007155DA"/>
    <w:rsid w:val="00726D8B"/>
    <w:rsid w:val="0073672D"/>
    <w:rsid w:val="00776565"/>
    <w:rsid w:val="0078322A"/>
    <w:rsid w:val="00784F13"/>
    <w:rsid w:val="007A1137"/>
    <w:rsid w:val="007B51AB"/>
    <w:rsid w:val="007E6ADB"/>
    <w:rsid w:val="00801145"/>
    <w:rsid w:val="00827080"/>
    <w:rsid w:val="00827D2D"/>
    <w:rsid w:val="008316D6"/>
    <w:rsid w:val="0083386D"/>
    <w:rsid w:val="00841B69"/>
    <w:rsid w:val="00865816"/>
    <w:rsid w:val="008706BE"/>
    <w:rsid w:val="008857B2"/>
    <w:rsid w:val="00890F4E"/>
    <w:rsid w:val="008941CF"/>
    <w:rsid w:val="008A04A5"/>
    <w:rsid w:val="008B1306"/>
    <w:rsid w:val="008C7B82"/>
    <w:rsid w:val="008D16D4"/>
    <w:rsid w:val="00902611"/>
    <w:rsid w:val="00903C18"/>
    <w:rsid w:val="00911C7C"/>
    <w:rsid w:val="0092255B"/>
    <w:rsid w:val="009626F1"/>
    <w:rsid w:val="00973328"/>
    <w:rsid w:val="009A38DF"/>
    <w:rsid w:val="009B14FA"/>
    <w:rsid w:val="009D08EA"/>
    <w:rsid w:val="009E5F8F"/>
    <w:rsid w:val="009F346A"/>
    <w:rsid w:val="009F39A2"/>
    <w:rsid w:val="00A21D77"/>
    <w:rsid w:val="00A41379"/>
    <w:rsid w:val="00A43025"/>
    <w:rsid w:val="00A4326F"/>
    <w:rsid w:val="00A53D13"/>
    <w:rsid w:val="00A57893"/>
    <w:rsid w:val="00A64510"/>
    <w:rsid w:val="00A64C73"/>
    <w:rsid w:val="00A76CE5"/>
    <w:rsid w:val="00A9178D"/>
    <w:rsid w:val="00A961DB"/>
    <w:rsid w:val="00AA72E1"/>
    <w:rsid w:val="00AD1CAF"/>
    <w:rsid w:val="00AF09FD"/>
    <w:rsid w:val="00AF6898"/>
    <w:rsid w:val="00AF7912"/>
    <w:rsid w:val="00B00F0A"/>
    <w:rsid w:val="00B03F1C"/>
    <w:rsid w:val="00B04E48"/>
    <w:rsid w:val="00B05ECE"/>
    <w:rsid w:val="00B12802"/>
    <w:rsid w:val="00B23ED9"/>
    <w:rsid w:val="00B33906"/>
    <w:rsid w:val="00B42F9A"/>
    <w:rsid w:val="00B43B88"/>
    <w:rsid w:val="00B4757A"/>
    <w:rsid w:val="00B6715E"/>
    <w:rsid w:val="00B72F52"/>
    <w:rsid w:val="00B83CBA"/>
    <w:rsid w:val="00BA4141"/>
    <w:rsid w:val="00BA58F2"/>
    <w:rsid w:val="00BA5EF8"/>
    <w:rsid w:val="00BA6198"/>
    <w:rsid w:val="00BB3905"/>
    <w:rsid w:val="00BE41FB"/>
    <w:rsid w:val="00BE58AE"/>
    <w:rsid w:val="00BF34EF"/>
    <w:rsid w:val="00C03086"/>
    <w:rsid w:val="00C347C0"/>
    <w:rsid w:val="00C61E3C"/>
    <w:rsid w:val="00C65665"/>
    <w:rsid w:val="00C8008B"/>
    <w:rsid w:val="00C833BB"/>
    <w:rsid w:val="00CA3CD5"/>
    <w:rsid w:val="00CA44F3"/>
    <w:rsid w:val="00CC1EC7"/>
    <w:rsid w:val="00CD3D32"/>
    <w:rsid w:val="00CE0436"/>
    <w:rsid w:val="00CF4F0F"/>
    <w:rsid w:val="00CF51FD"/>
    <w:rsid w:val="00D06B39"/>
    <w:rsid w:val="00D2428F"/>
    <w:rsid w:val="00D24574"/>
    <w:rsid w:val="00D27171"/>
    <w:rsid w:val="00D40B27"/>
    <w:rsid w:val="00D441D4"/>
    <w:rsid w:val="00D638EC"/>
    <w:rsid w:val="00D67148"/>
    <w:rsid w:val="00DA51A6"/>
    <w:rsid w:val="00DA6BE1"/>
    <w:rsid w:val="00DB3E8B"/>
    <w:rsid w:val="00DC146C"/>
    <w:rsid w:val="00DD74C8"/>
    <w:rsid w:val="00DE1C42"/>
    <w:rsid w:val="00DE4A4F"/>
    <w:rsid w:val="00DF6D6A"/>
    <w:rsid w:val="00DF7F7F"/>
    <w:rsid w:val="00E10EF4"/>
    <w:rsid w:val="00E26011"/>
    <w:rsid w:val="00E4109E"/>
    <w:rsid w:val="00E50AB7"/>
    <w:rsid w:val="00E778EC"/>
    <w:rsid w:val="00EB0C2C"/>
    <w:rsid w:val="00EB7F43"/>
    <w:rsid w:val="00ED2E54"/>
    <w:rsid w:val="00EE7906"/>
    <w:rsid w:val="00EF22DE"/>
    <w:rsid w:val="00F06340"/>
    <w:rsid w:val="00F21DA4"/>
    <w:rsid w:val="00F31753"/>
    <w:rsid w:val="00F4026B"/>
    <w:rsid w:val="00F73AB0"/>
    <w:rsid w:val="00F82FE0"/>
    <w:rsid w:val="00F90F2B"/>
    <w:rsid w:val="00FB282D"/>
    <w:rsid w:val="00FB5D2C"/>
    <w:rsid w:val="00FB5F9E"/>
    <w:rsid w:val="00FC6978"/>
    <w:rsid w:val="00FD6EE3"/>
    <w:rsid w:val="00FE2157"/>
    <w:rsid w:val="00FE7B2C"/>
    <w:rsid w:val="00FF3C56"/>
    <w:rsid w:val="01827C10"/>
    <w:rsid w:val="02AA17C7"/>
    <w:rsid w:val="035B2F98"/>
    <w:rsid w:val="03B16D0D"/>
    <w:rsid w:val="066058D0"/>
    <w:rsid w:val="06775D8D"/>
    <w:rsid w:val="068301C9"/>
    <w:rsid w:val="09B93589"/>
    <w:rsid w:val="0AD55F7C"/>
    <w:rsid w:val="0D6F78E0"/>
    <w:rsid w:val="0E3229E7"/>
    <w:rsid w:val="115442BD"/>
    <w:rsid w:val="177529DD"/>
    <w:rsid w:val="1A0F5FEE"/>
    <w:rsid w:val="1A4E358B"/>
    <w:rsid w:val="1A723A27"/>
    <w:rsid w:val="1BD56B0D"/>
    <w:rsid w:val="1BF705AD"/>
    <w:rsid w:val="1D88733C"/>
    <w:rsid w:val="21E645B7"/>
    <w:rsid w:val="23B21089"/>
    <w:rsid w:val="259C5CC6"/>
    <w:rsid w:val="25CD0093"/>
    <w:rsid w:val="25F03EEB"/>
    <w:rsid w:val="27DF757E"/>
    <w:rsid w:val="2A30626A"/>
    <w:rsid w:val="2C29538E"/>
    <w:rsid w:val="2C534414"/>
    <w:rsid w:val="2D1F6875"/>
    <w:rsid w:val="2D6010F9"/>
    <w:rsid w:val="2E7E2D8D"/>
    <w:rsid w:val="2E9830D1"/>
    <w:rsid w:val="2EB10B63"/>
    <w:rsid w:val="319D7778"/>
    <w:rsid w:val="345B04C6"/>
    <w:rsid w:val="35E66F99"/>
    <w:rsid w:val="365E0E97"/>
    <w:rsid w:val="37F312F4"/>
    <w:rsid w:val="3E0E100C"/>
    <w:rsid w:val="3F974354"/>
    <w:rsid w:val="409B08FE"/>
    <w:rsid w:val="417E615B"/>
    <w:rsid w:val="42281D31"/>
    <w:rsid w:val="43390BE3"/>
    <w:rsid w:val="448D0D5E"/>
    <w:rsid w:val="46405B2B"/>
    <w:rsid w:val="48102291"/>
    <w:rsid w:val="493A6C10"/>
    <w:rsid w:val="4AF5568D"/>
    <w:rsid w:val="4B6B66D1"/>
    <w:rsid w:val="4E080961"/>
    <w:rsid w:val="4F2268D9"/>
    <w:rsid w:val="4F6A445B"/>
    <w:rsid w:val="4FA86B2E"/>
    <w:rsid w:val="50BA0A65"/>
    <w:rsid w:val="51C33870"/>
    <w:rsid w:val="52A73D39"/>
    <w:rsid w:val="546C3103"/>
    <w:rsid w:val="54835F07"/>
    <w:rsid w:val="5591300C"/>
    <w:rsid w:val="56633C63"/>
    <w:rsid w:val="581B3072"/>
    <w:rsid w:val="590C4CBD"/>
    <w:rsid w:val="5CA1368C"/>
    <w:rsid w:val="62B10E64"/>
    <w:rsid w:val="630E235C"/>
    <w:rsid w:val="66D32C04"/>
    <w:rsid w:val="672A30E8"/>
    <w:rsid w:val="680E3030"/>
    <w:rsid w:val="6C6D1E8F"/>
    <w:rsid w:val="6CBD01C8"/>
    <w:rsid w:val="6E032519"/>
    <w:rsid w:val="6F8E26D2"/>
    <w:rsid w:val="701979B2"/>
    <w:rsid w:val="71152324"/>
    <w:rsid w:val="71532BBB"/>
    <w:rsid w:val="72854216"/>
    <w:rsid w:val="7398387E"/>
    <w:rsid w:val="75566D6E"/>
    <w:rsid w:val="75BF0C9D"/>
    <w:rsid w:val="76111AB1"/>
    <w:rsid w:val="767D6126"/>
    <w:rsid w:val="79330CD1"/>
    <w:rsid w:val="79363C9C"/>
    <w:rsid w:val="79602B3F"/>
    <w:rsid w:val="7C3D2E09"/>
    <w:rsid w:val="7E440E3C"/>
    <w:rsid w:val="7F520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Document Map" w:unhideWhenUsed="0" w:qFormat="1"/>
    <w:lsdException w:name="Normal (Web)" w:semiHidden="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8EC"/>
    <w:pPr>
      <w:widowControl w:val="0"/>
      <w:jc w:val="both"/>
    </w:pPr>
    <w:rPr>
      <w:rFonts w:ascii="Times New Roman" w:eastAsia="仿宋"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E778EC"/>
    <w:pPr>
      <w:shd w:val="clear" w:color="auto" w:fill="000080"/>
    </w:pPr>
    <w:rPr>
      <w:kern w:val="0"/>
      <w:sz w:val="2"/>
    </w:rPr>
  </w:style>
  <w:style w:type="paragraph" w:styleId="a4">
    <w:name w:val="Balloon Text"/>
    <w:basedOn w:val="a"/>
    <w:link w:val="Char0"/>
    <w:uiPriority w:val="99"/>
    <w:semiHidden/>
    <w:qFormat/>
    <w:rsid w:val="00E778EC"/>
    <w:rPr>
      <w:kern w:val="0"/>
      <w:sz w:val="2"/>
    </w:rPr>
  </w:style>
  <w:style w:type="paragraph" w:styleId="a5">
    <w:name w:val="footer"/>
    <w:basedOn w:val="a"/>
    <w:link w:val="Char1"/>
    <w:uiPriority w:val="99"/>
    <w:qFormat/>
    <w:rsid w:val="00E778EC"/>
    <w:pPr>
      <w:tabs>
        <w:tab w:val="center" w:pos="4153"/>
        <w:tab w:val="right" w:pos="8306"/>
      </w:tabs>
      <w:snapToGrid w:val="0"/>
      <w:jc w:val="left"/>
    </w:pPr>
    <w:rPr>
      <w:kern w:val="0"/>
      <w:sz w:val="18"/>
    </w:rPr>
  </w:style>
  <w:style w:type="paragraph" w:styleId="a6">
    <w:name w:val="header"/>
    <w:basedOn w:val="a"/>
    <w:link w:val="Char2"/>
    <w:uiPriority w:val="99"/>
    <w:qFormat/>
    <w:rsid w:val="00E778EC"/>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rPr>
  </w:style>
  <w:style w:type="paragraph" w:styleId="a7">
    <w:name w:val="Normal (Web)"/>
    <w:basedOn w:val="a"/>
    <w:uiPriority w:val="99"/>
    <w:qFormat/>
    <w:rsid w:val="00E778EC"/>
    <w:pPr>
      <w:spacing w:beforeAutospacing="1" w:afterAutospacing="1"/>
      <w:jc w:val="left"/>
    </w:pPr>
    <w:rPr>
      <w:kern w:val="0"/>
      <w:sz w:val="24"/>
    </w:rPr>
  </w:style>
  <w:style w:type="character" w:styleId="a8">
    <w:name w:val="Strong"/>
    <w:uiPriority w:val="99"/>
    <w:qFormat/>
    <w:rsid w:val="00E778EC"/>
    <w:rPr>
      <w:rFonts w:cs="Times New Roman"/>
      <w:b/>
    </w:rPr>
  </w:style>
  <w:style w:type="character" w:styleId="a9">
    <w:name w:val="Hyperlink"/>
    <w:uiPriority w:val="99"/>
    <w:qFormat/>
    <w:rsid w:val="00E778EC"/>
    <w:rPr>
      <w:rFonts w:cs="Times New Roman"/>
      <w:color w:val="0000FF"/>
      <w:u w:val="single"/>
    </w:rPr>
  </w:style>
  <w:style w:type="character" w:customStyle="1" w:styleId="Char0">
    <w:name w:val="批注框文本 Char"/>
    <w:link w:val="a4"/>
    <w:uiPriority w:val="99"/>
    <w:semiHidden/>
    <w:qFormat/>
    <w:locked/>
    <w:rsid w:val="00E778EC"/>
    <w:rPr>
      <w:rFonts w:ascii="Times New Roman" w:eastAsia="仿宋" w:hAnsi="Times New Roman" w:cs="Times New Roman"/>
      <w:sz w:val="2"/>
    </w:rPr>
  </w:style>
  <w:style w:type="character" w:customStyle="1" w:styleId="Char1">
    <w:name w:val="页脚 Char"/>
    <w:link w:val="a5"/>
    <w:uiPriority w:val="99"/>
    <w:semiHidden/>
    <w:qFormat/>
    <w:locked/>
    <w:rsid w:val="00E778EC"/>
    <w:rPr>
      <w:rFonts w:ascii="Times New Roman" w:eastAsia="仿宋" w:hAnsi="Times New Roman" w:cs="Times New Roman"/>
      <w:sz w:val="18"/>
    </w:rPr>
  </w:style>
  <w:style w:type="character" w:customStyle="1" w:styleId="Char2">
    <w:name w:val="页眉 Char"/>
    <w:link w:val="a6"/>
    <w:uiPriority w:val="99"/>
    <w:semiHidden/>
    <w:qFormat/>
    <w:locked/>
    <w:rsid w:val="00E778EC"/>
    <w:rPr>
      <w:rFonts w:ascii="Times New Roman" w:eastAsia="仿宋" w:hAnsi="Times New Roman" w:cs="Times New Roman"/>
      <w:sz w:val="18"/>
    </w:rPr>
  </w:style>
  <w:style w:type="paragraph" w:customStyle="1" w:styleId="NewNewNewNewNewNewNewNew">
    <w:name w:val="正文 New New New New New New New New"/>
    <w:uiPriority w:val="99"/>
    <w:qFormat/>
    <w:rsid w:val="00E778EC"/>
    <w:pPr>
      <w:widowControl w:val="0"/>
      <w:jc w:val="both"/>
    </w:pPr>
    <w:rPr>
      <w:kern w:val="2"/>
      <w:sz w:val="21"/>
      <w:szCs w:val="24"/>
    </w:rPr>
  </w:style>
  <w:style w:type="paragraph" w:customStyle="1" w:styleId="NewNewNew">
    <w:name w:val="正文 New New New"/>
    <w:uiPriority w:val="99"/>
    <w:qFormat/>
    <w:rsid w:val="00E778EC"/>
    <w:pPr>
      <w:widowControl w:val="0"/>
      <w:jc w:val="both"/>
    </w:pPr>
    <w:rPr>
      <w:kern w:val="2"/>
      <w:sz w:val="21"/>
      <w:szCs w:val="24"/>
    </w:rPr>
  </w:style>
  <w:style w:type="character" w:customStyle="1" w:styleId="Char">
    <w:name w:val="文档结构图 Char"/>
    <w:link w:val="a3"/>
    <w:uiPriority w:val="99"/>
    <w:semiHidden/>
    <w:qFormat/>
    <w:locked/>
    <w:rsid w:val="00E778EC"/>
    <w:rPr>
      <w:rFonts w:ascii="Times New Roman" w:eastAsia="仿宋" w:hAnsi="Times New Roman"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1401</TotalTime>
  <Pages>6</Pages>
  <Words>432</Words>
  <Characters>2467</Characters>
  <Application>Microsoft Office Word</Application>
  <DocSecurity>0</DocSecurity>
  <Lines>20</Lines>
  <Paragraphs>5</Paragraphs>
  <ScaleCrop>false</ScaleCrop>
  <Company>微软中国</Company>
  <LinksUpToDate>false</LinksUpToDate>
  <CharactersWithSpaces>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2018年资阳区卫计系统公开招聘专业技术人员</dc:title>
  <dc:creator>Administrator</dc:creator>
  <cp:lastModifiedBy>xbany</cp:lastModifiedBy>
  <cp:revision>33</cp:revision>
  <cp:lastPrinted>2019-10-09T06:56:00Z</cp:lastPrinted>
  <dcterms:created xsi:type="dcterms:W3CDTF">2018-05-11T00:25:00Z</dcterms:created>
  <dcterms:modified xsi:type="dcterms:W3CDTF">2020-12-15T07:01:00Z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2052-11.1.0.9330</vt:lpwstr>
  </property>
</Properties>
</file>