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47" w:rsidRPr="00E53047" w:rsidRDefault="00E53047" w:rsidP="00E53047">
      <w:pPr>
        <w:widowControl/>
        <w:shd w:val="clear" w:color="auto" w:fill="FFFFFF"/>
        <w:jc w:val="center"/>
        <w:rPr>
          <w:rFonts w:ascii="Helvetica" w:eastAsia="宋体" w:hAnsi="Helvetica" w:cs="Helvetica"/>
          <w:b/>
          <w:bCs/>
          <w:color w:val="006EAB"/>
          <w:kern w:val="0"/>
          <w:sz w:val="36"/>
          <w:szCs w:val="36"/>
        </w:rPr>
      </w:pPr>
      <w:r w:rsidRPr="00E53047">
        <w:rPr>
          <w:rFonts w:ascii="Helvetica" w:eastAsia="宋体" w:hAnsi="Helvetica" w:cs="Helvetica"/>
          <w:b/>
          <w:bCs/>
          <w:color w:val="006EAB"/>
          <w:kern w:val="0"/>
          <w:sz w:val="36"/>
          <w:szCs w:val="36"/>
        </w:rPr>
        <w:t>资阳区公路建设养护中心</w:t>
      </w:r>
      <w:r w:rsidRPr="00E53047">
        <w:rPr>
          <w:rFonts w:ascii="Helvetica" w:eastAsia="宋体" w:hAnsi="Helvetica" w:cs="Helvetica"/>
          <w:b/>
          <w:bCs/>
          <w:color w:val="006EAB"/>
          <w:kern w:val="0"/>
          <w:sz w:val="36"/>
          <w:szCs w:val="36"/>
        </w:rPr>
        <w:t>2019</w:t>
      </w:r>
      <w:r w:rsidRPr="00E53047">
        <w:rPr>
          <w:rFonts w:ascii="Helvetica" w:eastAsia="宋体" w:hAnsi="Helvetica" w:cs="Helvetica"/>
          <w:b/>
          <w:bCs/>
          <w:color w:val="006EAB"/>
          <w:kern w:val="0"/>
          <w:sz w:val="36"/>
          <w:szCs w:val="36"/>
        </w:rPr>
        <w:t>年部门决算公开</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目录</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第一部分益阳市资阳区公路建设养护中心概况</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一、部门职责</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二、机构设置</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第二部分</w:t>
      </w: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年度部门决算表</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一、收入支出决算总表</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二、收入决算表</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三、支出决算表</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四、财政拨款收入支出决算总表</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五、一般公共预算财政拨款支出决算表</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六、一般公共预算财政拨款基本支出决算表</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七、一般公共预算财政拨款</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三公</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经费支出决算表</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八、政府性基金预算财政拨款收入支出决算表</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第三部分</w:t>
      </w: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年度部门决算情况说明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一、收入支出决算总体情况说明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二、收入决算情况说明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三、支出决算情况说明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四、财政拨款收入支出决算总体情况说明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五、一般公共预算财政拨款支出决算情况说明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六、一般公共预算财政拨款基本支出决算情况说明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七、一般公共预算财政拨款三公经费支出决算情况说明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lastRenderedPageBreak/>
        <w:t>八、政府性基金预算收入支出决算情况</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九、预算绩效情况说明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十、其他重要事项情况说明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第四部分名词解释</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第五部分附件</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第一部分</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益阳市资阳区公路建设养护中心概况</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一、部门职责</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益阳市资阳区公路建设养护中心是依据益阳市交通公路管理体制改革实施方案、益阳市资阳区人民政府职能转变和机构改革方案的实施意见，撤并益阳市资阳公路管理局、益阳市资阳县乡公路管理所组建而成，于</w:t>
      </w:r>
      <w:r w:rsidRPr="00E53047">
        <w:rPr>
          <w:rFonts w:ascii="Helvetica" w:eastAsia="宋体" w:hAnsi="Helvetica" w:cs="Helvetica"/>
          <w:color w:val="333333"/>
          <w:kern w:val="0"/>
          <w:sz w:val="19"/>
          <w:szCs w:val="19"/>
        </w:rPr>
        <w:t>2016</w:t>
      </w:r>
      <w:r w:rsidRPr="00E53047">
        <w:rPr>
          <w:rFonts w:ascii="Helvetica" w:eastAsia="宋体" w:hAnsi="Helvetica" w:cs="Helvetica"/>
          <w:color w:val="333333"/>
          <w:kern w:val="0"/>
          <w:sz w:val="19"/>
          <w:szCs w:val="19"/>
        </w:rPr>
        <w:t>年</w:t>
      </w:r>
      <w:r w:rsidRPr="00E53047">
        <w:rPr>
          <w:rFonts w:ascii="Helvetica" w:eastAsia="宋体" w:hAnsi="Helvetica" w:cs="Helvetica"/>
          <w:color w:val="333333"/>
          <w:kern w:val="0"/>
          <w:sz w:val="19"/>
          <w:szCs w:val="19"/>
        </w:rPr>
        <w:t>1</w:t>
      </w:r>
      <w:r w:rsidRPr="00E53047">
        <w:rPr>
          <w:rFonts w:ascii="Helvetica" w:eastAsia="宋体" w:hAnsi="Helvetica" w:cs="Helvetica"/>
          <w:color w:val="333333"/>
          <w:kern w:val="0"/>
          <w:sz w:val="19"/>
          <w:szCs w:val="19"/>
        </w:rPr>
        <w:t>月</w:t>
      </w:r>
      <w:r w:rsidRPr="00E53047">
        <w:rPr>
          <w:rFonts w:ascii="Helvetica" w:eastAsia="宋体" w:hAnsi="Helvetica" w:cs="Helvetica"/>
          <w:color w:val="333333"/>
          <w:kern w:val="0"/>
          <w:sz w:val="19"/>
          <w:szCs w:val="19"/>
        </w:rPr>
        <w:t>1</w:t>
      </w:r>
      <w:r w:rsidRPr="00E53047">
        <w:rPr>
          <w:rFonts w:ascii="Helvetica" w:eastAsia="宋体" w:hAnsi="Helvetica" w:cs="Helvetica"/>
          <w:color w:val="333333"/>
          <w:kern w:val="0"/>
          <w:sz w:val="19"/>
          <w:szCs w:val="19"/>
        </w:rPr>
        <w:t>日正式下放资阳区人民政府管理，正科级事业单位。主要职责是负责资阳区境内的国道、省道、县道及重要乡村公路的养护管理、技术改造等工作，并对外承担公路路基、路面、桥梁工程的施工。</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二、机构设置</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（一）内设机构设置</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益阳市资阳公路管理局机关共有</w:t>
      </w:r>
      <w:r w:rsidRPr="00E53047">
        <w:rPr>
          <w:rFonts w:ascii="Helvetica" w:eastAsia="宋体" w:hAnsi="Helvetica" w:cs="Helvetica"/>
          <w:color w:val="333333"/>
          <w:kern w:val="0"/>
          <w:sz w:val="19"/>
          <w:szCs w:val="19"/>
        </w:rPr>
        <w:t>9</w:t>
      </w:r>
      <w:r w:rsidRPr="00E53047">
        <w:rPr>
          <w:rFonts w:ascii="Helvetica" w:eastAsia="宋体" w:hAnsi="Helvetica" w:cs="Helvetica"/>
          <w:color w:val="333333"/>
          <w:kern w:val="0"/>
          <w:sz w:val="19"/>
          <w:szCs w:val="19"/>
        </w:rPr>
        <w:t>个股室及非独立核算二级机构</w:t>
      </w:r>
      <w:r w:rsidRPr="00E53047">
        <w:rPr>
          <w:rFonts w:ascii="Helvetica" w:eastAsia="宋体" w:hAnsi="Helvetica" w:cs="Helvetica"/>
          <w:color w:val="333333"/>
          <w:kern w:val="0"/>
          <w:sz w:val="19"/>
          <w:szCs w:val="19"/>
        </w:rPr>
        <w:t>3</w:t>
      </w:r>
      <w:r w:rsidRPr="00E53047">
        <w:rPr>
          <w:rFonts w:ascii="Helvetica" w:eastAsia="宋体" w:hAnsi="Helvetica" w:cs="Helvetica"/>
          <w:color w:val="333333"/>
          <w:kern w:val="0"/>
          <w:sz w:val="19"/>
          <w:szCs w:val="19"/>
        </w:rPr>
        <w:t>个。</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办公室</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协调处理机关日常政务工作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负责会议组织及重要报告、综合性文件起草</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负责文电、信息宣传、机要保密、档案和机关行政后勤、接待、保卫等工作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负责重大事项的决定的督办工作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负责人大代表建议和政协委员提案办理工作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负责机关其他各项工作的协调。</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人事股</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lastRenderedPageBreak/>
        <w:t>负责党建党务、组织人事、机构编制等工作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承办干职工技术职称、技术等级、年度考核、社会保险、教育培训等工作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负责群团工作、工会工作和计划生育工作。</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财务股</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负责年度财务预算的编制</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制定财务管理和各项经费开支的有关规定</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检查各部门资金使用情况</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及时纠正各种违反财务制度和财经纪律的现象和问题</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会同计划统计股按计划</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预算</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和工程进度、财务进度及时按付经费</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及时编制会计报表</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搞好经济核算和财产管理工作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负责筹融资工作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负责单位内部财务计划或预算的执行和决算、财务收支平衡</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负责机关财务工作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负责有关的经济活动、经济效益、经济责任、建设项目预</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概</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算、决算的审计工作。</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计划统计股</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负责公路中长期发展规划的编制工作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负责编制公路建设、养护工程年度建议计划</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负责组织编制项目支出预算建议计划</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负责专项资金计划任务的下达和批复</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负责公路建设、养护工程的工程数量和经费使用的验收和核实</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负责专项资金计划执行情况的检查、监督和考核工作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负责公路统计工作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协助专项资金的落实和请拨款相关事宜。</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公路养护股</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负责国省干线公路养护的生产管理</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督促、检查和考核各公路站养护生产任务的完成情况</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制定和完善养护生产运行机制和管理模式的改革方案、</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管理制度和检查考核办法</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负责养护生产的技术管理</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制定和修订技术操作规程</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总结和推广养护生产的先进经验及新材料、</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新技术和新工艺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负责危桥改造、安保工程、水毁工程的上报及组织实施</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负责桥梁的维护、监测和系统的管理</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负责公路战备的有关工作。负责指导、监督乡镇对乡、村级公路的管理和养护、应急抢险等工作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负责区立项农村公路建设项目的立项、设计、施工管理的相关工作</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负责全区农村公路建设情况信息综合、农村公路养护情况信息综合和农村公路危桥、安保基础数据库管理。</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工程建设股</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lastRenderedPageBreak/>
        <w:t>负责路面大中修工程、新改建工程、新建桥梁工程、公路站房工程的组织实施</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负责项目设计文件的编制、上报和测算工作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负责公路工程设计、公路工程实验检测、监理咨询的管理工作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负责工程交</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竣</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工资料的整理、编制和上报工作。</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机务股</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负责制订、完善和落实机务管理的制度和办法</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制定公路养护机械化计划</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合理配备公路养护需要的机械设备</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负责相关材料的采购、供应管理</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负责对机务实行目标管理</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负责机械的维修、保养和使用的监督管理</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负责机械设备更新改造的技术咨询和服务</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办理有关固定资产建档、登卡、停使、封存、过户、报废处理等事项。负责公路科技和教育工作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负责公路系统的标准、计量、环保和科技信息工作</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组织开展有关技术培训和经验交流</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负责科研成果的申报和申请鉴定工作。</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法制股</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负责普法工作和法制工作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负责规范性文件的审核、清理</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负责行政诉讼、行政赔偿等工作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负责法律咨询</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提供法律服务</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负责信访和稳定工作。</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安全监督股</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监督实施安全生产的法律、法规和政策</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负责安全生产活动的监督管理和检查考核工作</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指导监督各施工项目工地的安全管理和应急处理工作。</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（二）决算单位构成</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从决算单位构成看，益阳市资阳区公路建设养护中心部门决算仅包括资阳区公路建设养护中心本级部门决算。</w:t>
      </w:r>
    </w:p>
    <w:tbl>
      <w:tblPr>
        <w:tblW w:w="0" w:type="auto"/>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1788"/>
        <w:gridCol w:w="5028"/>
      </w:tblGrid>
      <w:tr w:rsidR="00E53047" w:rsidRPr="00E53047" w:rsidTr="00E53047">
        <w:tc>
          <w:tcPr>
            <w:tcW w:w="1788" w:type="dxa"/>
            <w:tcBorders>
              <w:top w:val="outset" w:sz="6" w:space="0" w:color="000000"/>
              <w:left w:val="outset" w:sz="6" w:space="0" w:color="000000"/>
              <w:bottom w:val="outset" w:sz="6" w:space="0" w:color="000000"/>
              <w:right w:val="outset" w:sz="6" w:space="0" w:color="000000"/>
            </w:tcBorders>
            <w:hideMark/>
          </w:tcPr>
          <w:p w:rsidR="00E53047" w:rsidRPr="00E53047" w:rsidRDefault="00E53047" w:rsidP="00E53047">
            <w:pPr>
              <w:widowControl/>
              <w:spacing w:line="480" w:lineRule="auto"/>
              <w:rPr>
                <w:rFonts w:ascii="宋体" w:eastAsia="宋体" w:hAnsi="宋体" w:cs="宋体"/>
                <w:kern w:val="0"/>
                <w:sz w:val="24"/>
                <w:szCs w:val="24"/>
              </w:rPr>
            </w:pPr>
            <w:r w:rsidRPr="00E53047">
              <w:rPr>
                <w:rFonts w:ascii="宋体" w:eastAsia="宋体" w:hAnsi="宋体" w:cs="宋体"/>
                <w:kern w:val="0"/>
                <w:sz w:val="24"/>
                <w:szCs w:val="24"/>
              </w:rPr>
              <w:t>序号</w:t>
            </w:r>
          </w:p>
        </w:tc>
        <w:tc>
          <w:tcPr>
            <w:tcW w:w="5028" w:type="dxa"/>
            <w:tcBorders>
              <w:top w:val="outset" w:sz="6" w:space="0" w:color="000000"/>
              <w:left w:val="outset" w:sz="6" w:space="0" w:color="000000"/>
              <w:bottom w:val="outset" w:sz="6" w:space="0" w:color="000000"/>
              <w:right w:val="outset" w:sz="6" w:space="0" w:color="000000"/>
            </w:tcBorders>
            <w:hideMark/>
          </w:tcPr>
          <w:p w:rsidR="00E53047" w:rsidRPr="00E53047" w:rsidRDefault="00E53047" w:rsidP="00E53047">
            <w:pPr>
              <w:widowControl/>
              <w:spacing w:line="480" w:lineRule="auto"/>
              <w:rPr>
                <w:rFonts w:ascii="宋体" w:eastAsia="宋体" w:hAnsi="宋体" w:cs="宋体"/>
                <w:kern w:val="0"/>
                <w:sz w:val="24"/>
                <w:szCs w:val="24"/>
              </w:rPr>
            </w:pPr>
            <w:r w:rsidRPr="00E53047">
              <w:rPr>
                <w:rFonts w:ascii="宋体" w:eastAsia="宋体" w:hAnsi="宋体" w:cs="宋体"/>
                <w:kern w:val="0"/>
                <w:sz w:val="24"/>
                <w:szCs w:val="24"/>
              </w:rPr>
              <w:t>单位名称</w:t>
            </w:r>
          </w:p>
        </w:tc>
      </w:tr>
      <w:tr w:rsidR="00E53047" w:rsidRPr="00E53047" w:rsidTr="00E53047">
        <w:tc>
          <w:tcPr>
            <w:tcW w:w="1788" w:type="dxa"/>
            <w:tcBorders>
              <w:top w:val="outset" w:sz="6" w:space="0" w:color="000000"/>
              <w:left w:val="outset" w:sz="6" w:space="0" w:color="000000"/>
              <w:bottom w:val="outset" w:sz="6" w:space="0" w:color="000000"/>
              <w:right w:val="outset" w:sz="6" w:space="0" w:color="000000"/>
            </w:tcBorders>
            <w:hideMark/>
          </w:tcPr>
          <w:p w:rsidR="00E53047" w:rsidRPr="00E53047" w:rsidRDefault="00E53047" w:rsidP="00E53047">
            <w:pPr>
              <w:widowControl/>
              <w:spacing w:line="480" w:lineRule="auto"/>
              <w:rPr>
                <w:rFonts w:ascii="宋体" w:eastAsia="宋体" w:hAnsi="宋体" w:cs="宋体"/>
                <w:kern w:val="0"/>
                <w:sz w:val="24"/>
                <w:szCs w:val="24"/>
              </w:rPr>
            </w:pPr>
            <w:r w:rsidRPr="00E53047">
              <w:rPr>
                <w:rFonts w:ascii="宋体" w:eastAsia="宋体" w:hAnsi="宋体" w:cs="宋体"/>
                <w:kern w:val="0"/>
                <w:sz w:val="24"/>
                <w:szCs w:val="24"/>
              </w:rPr>
              <w:t>1</w:t>
            </w:r>
          </w:p>
        </w:tc>
        <w:tc>
          <w:tcPr>
            <w:tcW w:w="5028" w:type="dxa"/>
            <w:tcBorders>
              <w:top w:val="outset" w:sz="6" w:space="0" w:color="000000"/>
              <w:left w:val="outset" w:sz="6" w:space="0" w:color="000000"/>
              <w:bottom w:val="outset" w:sz="6" w:space="0" w:color="000000"/>
              <w:right w:val="outset" w:sz="6" w:space="0" w:color="000000"/>
            </w:tcBorders>
            <w:hideMark/>
          </w:tcPr>
          <w:p w:rsidR="00E53047" w:rsidRPr="00E53047" w:rsidRDefault="00E53047" w:rsidP="00E53047">
            <w:pPr>
              <w:widowControl/>
              <w:spacing w:line="480" w:lineRule="auto"/>
              <w:rPr>
                <w:rFonts w:ascii="宋体" w:eastAsia="宋体" w:hAnsi="宋体" w:cs="宋体"/>
                <w:kern w:val="0"/>
                <w:sz w:val="24"/>
                <w:szCs w:val="24"/>
              </w:rPr>
            </w:pPr>
            <w:r w:rsidRPr="00E53047">
              <w:rPr>
                <w:rFonts w:ascii="宋体" w:eastAsia="宋体" w:hAnsi="宋体" w:cs="宋体"/>
                <w:kern w:val="0"/>
                <w:sz w:val="24"/>
                <w:szCs w:val="24"/>
              </w:rPr>
              <w:t>益阳市资阳公路建设养护中心</w:t>
            </w:r>
          </w:p>
        </w:tc>
      </w:tr>
    </w:tbl>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第二部分</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部门决算表（见附表）</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lastRenderedPageBreak/>
        <w:t>第三部分</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年度部门决算情况说明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一、收入支出决算总体情况说明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益阳市资阳区公路建设养护中心</w:t>
      </w: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度收入总计</w:t>
      </w:r>
      <w:r w:rsidRPr="00E53047">
        <w:rPr>
          <w:rFonts w:ascii="Helvetica" w:eastAsia="宋体" w:hAnsi="Helvetica" w:cs="Helvetica"/>
          <w:color w:val="333333"/>
          <w:kern w:val="0"/>
          <w:sz w:val="19"/>
          <w:szCs w:val="19"/>
        </w:rPr>
        <w:t>4417.25</w:t>
      </w:r>
      <w:r w:rsidRPr="00E53047">
        <w:rPr>
          <w:rFonts w:ascii="Helvetica" w:eastAsia="宋体" w:hAnsi="Helvetica" w:cs="Helvetica"/>
          <w:color w:val="333333"/>
          <w:kern w:val="0"/>
          <w:sz w:val="19"/>
          <w:szCs w:val="19"/>
        </w:rPr>
        <w:t>万元，比上年同期</w:t>
      </w:r>
      <w:r w:rsidRPr="00E53047">
        <w:rPr>
          <w:rFonts w:ascii="Helvetica" w:eastAsia="宋体" w:hAnsi="Helvetica" w:cs="Helvetica"/>
          <w:color w:val="333333"/>
          <w:kern w:val="0"/>
          <w:sz w:val="19"/>
          <w:szCs w:val="19"/>
        </w:rPr>
        <w:t>2896</w:t>
      </w:r>
      <w:r w:rsidRPr="00E53047">
        <w:rPr>
          <w:rFonts w:ascii="Helvetica" w:eastAsia="宋体" w:hAnsi="Helvetica" w:cs="Helvetica"/>
          <w:color w:val="333333"/>
          <w:kern w:val="0"/>
          <w:sz w:val="19"/>
          <w:szCs w:val="19"/>
        </w:rPr>
        <w:t>万元增加了</w:t>
      </w:r>
      <w:r w:rsidRPr="00E53047">
        <w:rPr>
          <w:rFonts w:ascii="Helvetica" w:eastAsia="宋体" w:hAnsi="Helvetica" w:cs="Helvetica"/>
          <w:color w:val="333333"/>
          <w:kern w:val="0"/>
          <w:sz w:val="19"/>
          <w:szCs w:val="19"/>
        </w:rPr>
        <w:t>1521.25</w:t>
      </w:r>
      <w:r w:rsidRPr="00E53047">
        <w:rPr>
          <w:rFonts w:ascii="Helvetica" w:eastAsia="宋体" w:hAnsi="Helvetica" w:cs="Helvetica"/>
          <w:color w:val="333333"/>
          <w:kern w:val="0"/>
          <w:sz w:val="19"/>
          <w:szCs w:val="19"/>
        </w:rPr>
        <w:t>万元，增加</w:t>
      </w:r>
      <w:r w:rsidRPr="00E53047">
        <w:rPr>
          <w:rFonts w:ascii="Helvetica" w:eastAsia="宋体" w:hAnsi="Helvetica" w:cs="Helvetica"/>
          <w:color w:val="333333"/>
          <w:kern w:val="0"/>
          <w:sz w:val="19"/>
          <w:szCs w:val="19"/>
        </w:rPr>
        <w:t>52.53%</w:t>
      </w:r>
      <w:r w:rsidRPr="00E53047">
        <w:rPr>
          <w:rFonts w:ascii="Helvetica" w:eastAsia="宋体" w:hAnsi="Helvetica" w:cs="Helvetica"/>
          <w:color w:val="333333"/>
          <w:kern w:val="0"/>
          <w:sz w:val="19"/>
          <w:szCs w:val="19"/>
        </w:rPr>
        <w:t>；支出总计</w:t>
      </w:r>
      <w:r w:rsidRPr="00E53047">
        <w:rPr>
          <w:rFonts w:ascii="Helvetica" w:eastAsia="宋体" w:hAnsi="Helvetica" w:cs="Helvetica"/>
          <w:color w:val="333333"/>
          <w:kern w:val="0"/>
          <w:sz w:val="19"/>
          <w:szCs w:val="19"/>
        </w:rPr>
        <w:t>4417.25</w:t>
      </w:r>
      <w:r w:rsidRPr="00E53047">
        <w:rPr>
          <w:rFonts w:ascii="Helvetica" w:eastAsia="宋体" w:hAnsi="Helvetica" w:cs="Helvetica"/>
          <w:color w:val="333333"/>
          <w:kern w:val="0"/>
          <w:sz w:val="19"/>
          <w:szCs w:val="19"/>
        </w:rPr>
        <w:t>万元，比上年同期</w:t>
      </w:r>
      <w:r w:rsidRPr="00E53047">
        <w:rPr>
          <w:rFonts w:ascii="Helvetica" w:eastAsia="宋体" w:hAnsi="Helvetica" w:cs="Helvetica"/>
          <w:color w:val="333333"/>
          <w:kern w:val="0"/>
          <w:sz w:val="19"/>
          <w:szCs w:val="19"/>
        </w:rPr>
        <w:t>2896</w:t>
      </w:r>
      <w:r w:rsidRPr="00E53047">
        <w:rPr>
          <w:rFonts w:ascii="Helvetica" w:eastAsia="宋体" w:hAnsi="Helvetica" w:cs="Helvetica"/>
          <w:color w:val="333333"/>
          <w:kern w:val="0"/>
          <w:sz w:val="19"/>
          <w:szCs w:val="19"/>
        </w:rPr>
        <w:t>万元增加</w:t>
      </w:r>
      <w:r w:rsidRPr="00E53047">
        <w:rPr>
          <w:rFonts w:ascii="Helvetica" w:eastAsia="宋体" w:hAnsi="Helvetica" w:cs="Helvetica"/>
          <w:color w:val="333333"/>
          <w:kern w:val="0"/>
          <w:sz w:val="19"/>
          <w:szCs w:val="19"/>
        </w:rPr>
        <w:t>1521.25</w:t>
      </w:r>
      <w:r w:rsidRPr="00E53047">
        <w:rPr>
          <w:rFonts w:ascii="Helvetica" w:eastAsia="宋体" w:hAnsi="Helvetica" w:cs="Helvetica"/>
          <w:color w:val="333333"/>
          <w:kern w:val="0"/>
          <w:sz w:val="19"/>
          <w:szCs w:val="19"/>
        </w:rPr>
        <w:t>万元，增加</w:t>
      </w:r>
      <w:r w:rsidRPr="00E53047">
        <w:rPr>
          <w:rFonts w:ascii="Helvetica" w:eastAsia="宋体" w:hAnsi="Helvetica" w:cs="Helvetica"/>
          <w:color w:val="333333"/>
          <w:kern w:val="0"/>
          <w:sz w:val="19"/>
          <w:szCs w:val="19"/>
        </w:rPr>
        <w:t>52.53%</w:t>
      </w:r>
      <w:r w:rsidRPr="00E53047">
        <w:rPr>
          <w:rFonts w:ascii="Helvetica" w:eastAsia="宋体" w:hAnsi="Helvetica" w:cs="Helvetica"/>
          <w:color w:val="333333"/>
          <w:kern w:val="0"/>
          <w:sz w:val="19"/>
          <w:szCs w:val="19"/>
        </w:rPr>
        <w:t>。主要原因：工程项目投入增加。</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二、收入决算情况说明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本年收入合计</w:t>
      </w:r>
      <w:r w:rsidRPr="00E53047">
        <w:rPr>
          <w:rFonts w:ascii="Helvetica" w:eastAsia="宋体" w:hAnsi="Helvetica" w:cs="Helvetica"/>
          <w:color w:val="333333"/>
          <w:kern w:val="0"/>
          <w:sz w:val="19"/>
          <w:szCs w:val="19"/>
        </w:rPr>
        <w:t>4408.8</w:t>
      </w:r>
      <w:r w:rsidRPr="00E53047">
        <w:rPr>
          <w:rFonts w:ascii="Helvetica" w:eastAsia="宋体" w:hAnsi="Helvetica" w:cs="Helvetica"/>
          <w:color w:val="333333"/>
          <w:kern w:val="0"/>
          <w:sz w:val="19"/>
          <w:szCs w:val="19"/>
        </w:rPr>
        <w:t>万元，其中：财政拨款收入</w:t>
      </w:r>
      <w:r w:rsidRPr="00E53047">
        <w:rPr>
          <w:rFonts w:ascii="Helvetica" w:eastAsia="宋体" w:hAnsi="Helvetica" w:cs="Helvetica"/>
          <w:color w:val="333333"/>
          <w:kern w:val="0"/>
          <w:sz w:val="19"/>
          <w:szCs w:val="19"/>
        </w:rPr>
        <w:t>3548.02</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80.48%</w:t>
      </w:r>
      <w:r w:rsidRPr="00E53047">
        <w:rPr>
          <w:rFonts w:ascii="Helvetica" w:eastAsia="宋体" w:hAnsi="Helvetica" w:cs="Helvetica"/>
          <w:color w:val="333333"/>
          <w:kern w:val="0"/>
          <w:sz w:val="19"/>
          <w:szCs w:val="19"/>
        </w:rPr>
        <w:t>；其他收入</w:t>
      </w:r>
      <w:r w:rsidRPr="00E53047">
        <w:rPr>
          <w:rFonts w:ascii="Helvetica" w:eastAsia="宋体" w:hAnsi="Helvetica" w:cs="Helvetica"/>
          <w:color w:val="333333"/>
          <w:kern w:val="0"/>
          <w:sz w:val="19"/>
          <w:szCs w:val="19"/>
        </w:rPr>
        <w:t>860.77</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19.52%</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三、支出决算情况说明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本年支出合计</w:t>
      </w:r>
      <w:r w:rsidRPr="00E53047">
        <w:rPr>
          <w:rFonts w:ascii="Helvetica" w:eastAsia="宋体" w:hAnsi="Helvetica" w:cs="Helvetica"/>
          <w:color w:val="333333"/>
          <w:kern w:val="0"/>
          <w:sz w:val="19"/>
          <w:szCs w:val="19"/>
        </w:rPr>
        <w:t>3673.12</w:t>
      </w:r>
      <w:r w:rsidRPr="00E53047">
        <w:rPr>
          <w:rFonts w:ascii="Helvetica" w:eastAsia="宋体" w:hAnsi="Helvetica" w:cs="Helvetica"/>
          <w:color w:val="333333"/>
          <w:kern w:val="0"/>
          <w:sz w:val="19"/>
          <w:szCs w:val="19"/>
        </w:rPr>
        <w:t>万元，其中：基本支出</w:t>
      </w:r>
      <w:r w:rsidRPr="00E53047">
        <w:rPr>
          <w:rFonts w:ascii="Helvetica" w:eastAsia="宋体" w:hAnsi="Helvetica" w:cs="Helvetica"/>
          <w:color w:val="333333"/>
          <w:kern w:val="0"/>
          <w:sz w:val="19"/>
          <w:szCs w:val="19"/>
        </w:rPr>
        <w:t>863.88</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23.52%</w:t>
      </w:r>
      <w:r w:rsidRPr="00E53047">
        <w:rPr>
          <w:rFonts w:ascii="Helvetica" w:eastAsia="宋体" w:hAnsi="Helvetica" w:cs="Helvetica"/>
          <w:color w:val="333333"/>
          <w:kern w:val="0"/>
          <w:sz w:val="19"/>
          <w:szCs w:val="19"/>
        </w:rPr>
        <w:t>；项目支出</w:t>
      </w:r>
      <w:r w:rsidRPr="00E53047">
        <w:rPr>
          <w:rFonts w:ascii="Helvetica" w:eastAsia="宋体" w:hAnsi="Helvetica" w:cs="Helvetica"/>
          <w:color w:val="333333"/>
          <w:kern w:val="0"/>
          <w:sz w:val="19"/>
          <w:szCs w:val="19"/>
        </w:rPr>
        <w:t>2809.24</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76.48%</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四、财政拨款收入支出决算总体情况说明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年度财政拨款收、支总计</w:t>
      </w:r>
      <w:r w:rsidRPr="00E53047">
        <w:rPr>
          <w:rFonts w:ascii="Helvetica" w:eastAsia="宋体" w:hAnsi="Helvetica" w:cs="Helvetica"/>
          <w:color w:val="333333"/>
          <w:kern w:val="0"/>
          <w:sz w:val="19"/>
          <w:szCs w:val="19"/>
        </w:rPr>
        <w:t>3556.48</w:t>
      </w:r>
      <w:r w:rsidRPr="00E53047">
        <w:rPr>
          <w:rFonts w:ascii="Helvetica" w:eastAsia="宋体" w:hAnsi="Helvetica" w:cs="Helvetica"/>
          <w:color w:val="333333"/>
          <w:kern w:val="0"/>
          <w:sz w:val="19"/>
          <w:szCs w:val="19"/>
        </w:rPr>
        <w:t>万元，比上年同期</w:t>
      </w:r>
      <w:r w:rsidRPr="00E53047">
        <w:rPr>
          <w:rFonts w:ascii="Helvetica" w:eastAsia="宋体" w:hAnsi="Helvetica" w:cs="Helvetica"/>
          <w:color w:val="333333"/>
          <w:kern w:val="0"/>
          <w:sz w:val="19"/>
          <w:szCs w:val="19"/>
        </w:rPr>
        <w:t>2896</w:t>
      </w:r>
      <w:r w:rsidRPr="00E53047">
        <w:rPr>
          <w:rFonts w:ascii="Helvetica" w:eastAsia="宋体" w:hAnsi="Helvetica" w:cs="Helvetica"/>
          <w:color w:val="333333"/>
          <w:kern w:val="0"/>
          <w:sz w:val="19"/>
          <w:szCs w:val="19"/>
        </w:rPr>
        <w:t>增加</w:t>
      </w:r>
      <w:r w:rsidRPr="00E53047">
        <w:rPr>
          <w:rFonts w:ascii="Helvetica" w:eastAsia="宋体" w:hAnsi="Helvetica" w:cs="Helvetica"/>
          <w:color w:val="333333"/>
          <w:kern w:val="0"/>
          <w:sz w:val="19"/>
          <w:szCs w:val="19"/>
        </w:rPr>
        <w:t>660.48</w:t>
      </w:r>
      <w:r w:rsidRPr="00E53047">
        <w:rPr>
          <w:rFonts w:ascii="Helvetica" w:eastAsia="宋体" w:hAnsi="Helvetica" w:cs="Helvetica"/>
          <w:color w:val="333333"/>
          <w:kern w:val="0"/>
          <w:sz w:val="19"/>
          <w:szCs w:val="19"/>
        </w:rPr>
        <w:t>万元，增加</w:t>
      </w:r>
      <w:r w:rsidRPr="00E53047">
        <w:rPr>
          <w:rFonts w:ascii="Helvetica" w:eastAsia="宋体" w:hAnsi="Helvetica" w:cs="Helvetica"/>
          <w:color w:val="333333"/>
          <w:kern w:val="0"/>
          <w:sz w:val="19"/>
          <w:szCs w:val="19"/>
        </w:rPr>
        <w:t>22.81%</w:t>
      </w:r>
      <w:r w:rsidRPr="00E53047">
        <w:rPr>
          <w:rFonts w:ascii="Helvetica" w:eastAsia="宋体" w:hAnsi="Helvetica" w:cs="Helvetica"/>
          <w:color w:val="333333"/>
          <w:kern w:val="0"/>
          <w:sz w:val="19"/>
          <w:szCs w:val="19"/>
        </w:rPr>
        <w:t>，财政拨款收入支出增加原因主要是工程项目投入增加。</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五、一般公共预算财政拨款支出决算情况说明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（一）财政拨款支出决算总体情况</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年度财政拨款支出</w:t>
      </w:r>
      <w:r w:rsidRPr="00E53047">
        <w:rPr>
          <w:rFonts w:ascii="Helvetica" w:eastAsia="宋体" w:hAnsi="Helvetica" w:cs="Helvetica"/>
          <w:color w:val="333333"/>
          <w:kern w:val="0"/>
          <w:sz w:val="19"/>
          <w:szCs w:val="19"/>
        </w:rPr>
        <w:t>3126.05</w:t>
      </w:r>
      <w:r w:rsidRPr="00E53047">
        <w:rPr>
          <w:rFonts w:ascii="Helvetica" w:eastAsia="宋体" w:hAnsi="Helvetica" w:cs="Helvetica"/>
          <w:color w:val="333333"/>
          <w:kern w:val="0"/>
          <w:sz w:val="19"/>
          <w:szCs w:val="19"/>
        </w:rPr>
        <w:t>万元，占本年支出合计的</w:t>
      </w:r>
      <w:r w:rsidRPr="00E53047">
        <w:rPr>
          <w:rFonts w:ascii="Helvetica" w:eastAsia="宋体" w:hAnsi="Helvetica" w:cs="Helvetica"/>
          <w:color w:val="333333"/>
          <w:kern w:val="0"/>
          <w:sz w:val="19"/>
          <w:szCs w:val="19"/>
        </w:rPr>
        <w:t>70.77%</w:t>
      </w:r>
      <w:r w:rsidRPr="00E53047">
        <w:rPr>
          <w:rFonts w:ascii="Helvetica" w:eastAsia="宋体" w:hAnsi="Helvetica" w:cs="Helvetica"/>
          <w:color w:val="333333"/>
          <w:kern w:val="0"/>
          <w:sz w:val="19"/>
          <w:szCs w:val="19"/>
        </w:rPr>
        <w:t>，与</w:t>
      </w:r>
      <w:r w:rsidRPr="00E53047">
        <w:rPr>
          <w:rFonts w:ascii="Helvetica" w:eastAsia="宋体" w:hAnsi="Helvetica" w:cs="Helvetica"/>
          <w:color w:val="333333"/>
          <w:kern w:val="0"/>
          <w:sz w:val="19"/>
          <w:szCs w:val="19"/>
        </w:rPr>
        <w:t>2018</w:t>
      </w:r>
      <w:r w:rsidRPr="00E53047">
        <w:rPr>
          <w:rFonts w:ascii="Helvetica" w:eastAsia="宋体" w:hAnsi="Helvetica" w:cs="Helvetica"/>
          <w:color w:val="333333"/>
          <w:kern w:val="0"/>
          <w:sz w:val="19"/>
          <w:szCs w:val="19"/>
        </w:rPr>
        <w:t>年相比，财政拨款支出增加</w:t>
      </w:r>
      <w:r w:rsidRPr="00E53047">
        <w:rPr>
          <w:rFonts w:ascii="Helvetica" w:eastAsia="宋体" w:hAnsi="Helvetica" w:cs="Helvetica"/>
          <w:color w:val="333333"/>
          <w:kern w:val="0"/>
          <w:sz w:val="19"/>
          <w:szCs w:val="19"/>
        </w:rPr>
        <w:t>1087.95</w:t>
      </w:r>
      <w:r w:rsidRPr="00E53047">
        <w:rPr>
          <w:rFonts w:ascii="Helvetica" w:eastAsia="宋体" w:hAnsi="Helvetica" w:cs="Helvetica"/>
          <w:color w:val="333333"/>
          <w:kern w:val="0"/>
          <w:sz w:val="19"/>
          <w:szCs w:val="19"/>
        </w:rPr>
        <w:t>万元，增长</w:t>
      </w:r>
      <w:r w:rsidRPr="00E53047">
        <w:rPr>
          <w:rFonts w:ascii="Helvetica" w:eastAsia="宋体" w:hAnsi="Helvetica" w:cs="Helvetica"/>
          <w:color w:val="333333"/>
          <w:kern w:val="0"/>
          <w:sz w:val="19"/>
          <w:szCs w:val="19"/>
        </w:rPr>
        <w:t>53.38%</w:t>
      </w:r>
      <w:r w:rsidRPr="00E53047">
        <w:rPr>
          <w:rFonts w:ascii="Helvetica" w:eastAsia="宋体" w:hAnsi="Helvetica" w:cs="Helvetica"/>
          <w:color w:val="333333"/>
          <w:kern w:val="0"/>
          <w:sz w:val="19"/>
          <w:szCs w:val="19"/>
        </w:rPr>
        <w:t>，主要是因为工程项目投入增加。</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（二）财政拨款支出决算结构情况</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lastRenderedPageBreak/>
        <w:t>2019</w:t>
      </w:r>
      <w:r w:rsidRPr="00E53047">
        <w:rPr>
          <w:rFonts w:ascii="Helvetica" w:eastAsia="宋体" w:hAnsi="Helvetica" w:cs="Helvetica"/>
          <w:color w:val="333333"/>
          <w:kern w:val="0"/>
          <w:sz w:val="19"/>
          <w:szCs w:val="19"/>
        </w:rPr>
        <w:t>年度财政拨款支出</w:t>
      </w:r>
      <w:r w:rsidRPr="00E53047">
        <w:rPr>
          <w:rFonts w:ascii="Helvetica" w:eastAsia="宋体" w:hAnsi="Helvetica" w:cs="Helvetica"/>
          <w:color w:val="333333"/>
          <w:kern w:val="0"/>
          <w:sz w:val="19"/>
          <w:szCs w:val="19"/>
        </w:rPr>
        <w:t>3126.05</w:t>
      </w:r>
      <w:r w:rsidRPr="00E53047">
        <w:rPr>
          <w:rFonts w:ascii="Helvetica" w:eastAsia="宋体" w:hAnsi="Helvetica" w:cs="Helvetica"/>
          <w:color w:val="333333"/>
          <w:kern w:val="0"/>
          <w:sz w:val="19"/>
          <w:szCs w:val="19"/>
        </w:rPr>
        <w:t>万元，主要用于以下方面：社会保障和就业支出</w:t>
      </w:r>
      <w:r w:rsidRPr="00E53047">
        <w:rPr>
          <w:rFonts w:ascii="Helvetica" w:eastAsia="宋体" w:hAnsi="Helvetica" w:cs="Helvetica"/>
          <w:color w:val="333333"/>
          <w:kern w:val="0"/>
          <w:sz w:val="19"/>
          <w:szCs w:val="19"/>
        </w:rPr>
        <w:t>67.74</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2.17%</w:t>
      </w:r>
      <w:r w:rsidRPr="00E53047">
        <w:rPr>
          <w:rFonts w:ascii="Helvetica" w:eastAsia="宋体" w:hAnsi="Helvetica" w:cs="Helvetica"/>
          <w:color w:val="333333"/>
          <w:kern w:val="0"/>
          <w:sz w:val="19"/>
          <w:szCs w:val="19"/>
        </w:rPr>
        <w:t>；卫生健康支出</w:t>
      </w:r>
      <w:r w:rsidRPr="00E53047">
        <w:rPr>
          <w:rFonts w:ascii="Helvetica" w:eastAsia="宋体" w:hAnsi="Helvetica" w:cs="Helvetica"/>
          <w:color w:val="333333"/>
          <w:kern w:val="0"/>
          <w:sz w:val="19"/>
          <w:szCs w:val="19"/>
        </w:rPr>
        <w:t>31.86</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1.02%;</w:t>
      </w:r>
      <w:r w:rsidRPr="00E53047">
        <w:rPr>
          <w:rFonts w:ascii="Helvetica" w:eastAsia="宋体" w:hAnsi="Helvetica" w:cs="Helvetica"/>
          <w:color w:val="333333"/>
          <w:kern w:val="0"/>
          <w:sz w:val="19"/>
          <w:szCs w:val="19"/>
        </w:rPr>
        <w:t>农林水支出</w:t>
      </w:r>
      <w:r w:rsidRPr="00E53047">
        <w:rPr>
          <w:rFonts w:ascii="Helvetica" w:eastAsia="宋体" w:hAnsi="Helvetica" w:cs="Helvetica"/>
          <w:color w:val="333333"/>
          <w:kern w:val="0"/>
          <w:sz w:val="19"/>
          <w:szCs w:val="19"/>
        </w:rPr>
        <w:t>280</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8.96%</w:t>
      </w:r>
      <w:r w:rsidRPr="00E53047">
        <w:rPr>
          <w:rFonts w:ascii="Helvetica" w:eastAsia="宋体" w:hAnsi="Helvetica" w:cs="Helvetica"/>
          <w:color w:val="333333"/>
          <w:kern w:val="0"/>
          <w:sz w:val="19"/>
          <w:szCs w:val="19"/>
        </w:rPr>
        <w:t>；交通运输支出</w:t>
      </w:r>
      <w:r w:rsidRPr="00E53047">
        <w:rPr>
          <w:rFonts w:ascii="Helvetica" w:eastAsia="宋体" w:hAnsi="Helvetica" w:cs="Helvetica"/>
          <w:color w:val="333333"/>
          <w:kern w:val="0"/>
          <w:sz w:val="19"/>
          <w:szCs w:val="19"/>
        </w:rPr>
        <w:t>2709.3</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86.67%</w:t>
      </w:r>
      <w:r w:rsidRPr="00E53047">
        <w:rPr>
          <w:rFonts w:ascii="Helvetica" w:eastAsia="宋体" w:hAnsi="Helvetica" w:cs="Helvetica"/>
          <w:color w:val="333333"/>
          <w:kern w:val="0"/>
          <w:sz w:val="19"/>
          <w:szCs w:val="19"/>
        </w:rPr>
        <w:t>；住房保障支出</w:t>
      </w:r>
      <w:r w:rsidRPr="00E53047">
        <w:rPr>
          <w:rFonts w:ascii="Helvetica" w:eastAsia="宋体" w:hAnsi="Helvetica" w:cs="Helvetica"/>
          <w:color w:val="333333"/>
          <w:kern w:val="0"/>
          <w:sz w:val="19"/>
          <w:szCs w:val="19"/>
        </w:rPr>
        <w:t>37.15</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1.18%</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（三）财政拨款支出决算具体情况</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年度财政拨款支出年初预算数为</w:t>
      </w:r>
      <w:r w:rsidRPr="00E53047">
        <w:rPr>
          <w:rFonts w:ascii="Helvetica" w:eastAsia="宋体" w:hAnsi="Helvetica" w:cs="Helvetica"/>
          <w:color w:val="333333"/>
          <w:kern w:val="0"/>
          <w:sz w:val="19"/>
          <w:szCs w:val="19"/>
        </w:rPr>
        <w:t>897.05</w:t>
      </w:r>
      <w:r w:rsidRPr="00E53047">
        <w:rPr>
          <w:rFonts w:ascii="Helvetica" w:eastAsia="宋体" w:hAnsi="Helvetica" w:cs="Helvetica"/>
          <w:color w:val="333333"/>
          <w:kern w:val="0"/>
          <w:sz w:val="19"/>
          <w:szCs w:val="19"/>
        </w:rPr>
        <w:t>万元，支出决算数为</w:t>
      </w:r>
      <w:r w:rsidRPr="00E53047">
        <w:rPr>
          <w:rFonts w:ascii="Helvetica" w:eastAsia="宋体" w:hAnsi="Helvetica" w:cs="Helvetica"/>
          <w:color w:val="333333"/>
          <w:kern w:val="0"/>
          <w:sz w:val="19"/>
          <w:szCs w:val="19"/>
        </w:rPr>
        <w:t>3126.05</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348.48%</w:t>
      </w:r>
      <w:r w:rsidRPr="00E53047">
        <w:rPr>
          <w:rFonts w:ascii="Helvetica" w:eastAsia="宋体" w:hAnsi="Helvetica" w:cs="Helvetica"/>
          <w:color w:val="333333"/>
          <w:kern w:val="0"/>
          <w:sz w:val="19"/>
          <w:szCs w:val="19"/>
        </w:rPr>
        <w:t>，其中：</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1.</w:t>
      </w:r>
      <w:r w:rsidRPr="00E53047">
        <w:rPr>
          <w:rFonts w:ascii="Helvetica" w:eastAsia="宋体" w:hAnsi="Helvetica" w:cs="Helvetica"/>
          <w:color w:val="333333"/>
          <w:kern w:val="0"/>
          <w:sz w:val="19"/>
          <w:szCs w:val="19"/>
        </w:rPr>
        <w:t>社会保障和就业支出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行政事业单位离退休</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机关事业单位基本养老保险缴费支出。</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61.92</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61.92</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2.</w:t>
      </w:r>
      <w:r w:rsidRPr="00E53047">
        <w:rPr>
          <w:rFonts w:ascii="Helvetica" w:eastAsia="宋体" w:hAnsi="Helvetica" w:cs="Helvetica"/>
          <w:color w:val="333333"/>
          <w:kern w:val="0"/>
          <w:sz w:val="19"/>
          <w:szCs w:val="19"/>
        </w:rPr>
        <w:t>社会保障和就业支出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行政事业单位离退休</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机关事业单位职业年金缴费支出。</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5.82</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5.82</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3.</w:t>
      </w:r>
      <w:r w:rsidRPr="00E53047">
        <w:rPr>
          <w:rFonts w:ascii="Helvetica" w:eastAsia="宋体" w:hAnsi="Helvetica" w:cs="Helvetica"/>
          <w:color w:val="333333"/>
          <w:kern w:val="0"/>
          <w:sz w:val="19"/>
          <w:szCs w:val="19"/>
        </w:rPr>
        <w:t>卫生健康支出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行政事业单位医疗</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事业单位医疗。</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19.12</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19.12</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4.</w:t>
      </w:r>
      <w:r w:rsidRPr="00E53047">
        <w:rPr>
          <w:rFonts w:ascii="Helvetica" w:eastAsia="宋体" w:hAnsi="Helvetica" w:cs="Helvetica"/>
          <w:color w:val="333333"/>
          <w:kern w:val="0"/>
          <w:sz w:val="19"/>
          <w:szCs w:val="19"/>
        </w:rPr>
        <w:t>卫生健康支出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行政事业单位医疗</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公务员医疗补助。</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12.74</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12.74</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5.</w:t>
      </w:r>
      <w:r w:rsidRPr="00E53047">
        <w:rPr>
          <w:rFonts w:ascii="Helvetica" w:eastAsia="宋体" w:hAnsi="Helvetica" w:cs="Helvetica"/>
          <w:color w:val="333333"/>
          <w:kern w:val="0"/>
          <w:sz w:val="19"/>
          <w:szCs w:val="19"/>
        </w:rPr>
        <w:t>农林水支出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扶贫</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农村基础设施建设。</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180</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180%</w:t>
      </w:r>
      <w:r w:rsidRPr="00E53047">
        <w:rPr>
          <w:rFonts w:ascii="Helvetica" w:eastAsia="宋体" w:hAnsi="Helvetica" w:cs="Helvetica"/>
          <w:color w:val="333333"/>
          <w:kern w:val="0"/>
          <w:sz w:val="19"/>
          <w:szCs w:val="19"/>
        </w:rPr>
        <w:t>。决算数大于年初预算数的主要原因是：农村公路建设工程投入增加。</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6.</w:t>
      </w:r>
      <w:r w:rsidRPr="00E53047">
        <w:rPr>
          <w:rFonts w:ascii="Helvetica" w:eastAsia="宋体" w:hAnsi="Helvetica" w:cs="Helvetica"/>
          <w:color w:val="333333"/>
          <w:kern w:val="0"/>
          <w:sz w:val="19"/>
          <w:szCs w:val="19"/>
        </w:rPr>
        <w:t>农林水支出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扶贫</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生产发展。</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7.</w:t>
      </w:r>
      <w:r w:rsidRPr="00E53047">
        <w:rPr>
          <w:rFonts w:ascii="Helvetica" w:eastAsia="宋体" w:hAnsi="Helvetica" w:cs="Helvetica"/>
          <w:color w:val="333333"/>
          <w:kern w:val="0"/>
          <w:sz w:val="19"/>
          <w:szCs w:val="19"/>
        </w:rPr>
        <w:t>交通运输支出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公路水路运输</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行政运行。</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421.93</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421.93</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8.</w:t>
      </w:r>
      <w:r w:rsidRPr="00E53047">
        <w:rPr>
          <w:rFonts w:ascii="Helvetica" w:eastAsia="宋体" w:hAnsi="Helvetica" w:cs="Helvetica"/>
          <w:color w:val="333333"/>
          <w:kern w:val="0"/>
          <w:sz w:val="19"/>
          <w:szCs w:val="19"/>
        </w:rPr>
        <w:t>交通运输支出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公路水路运输</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一般行政管理事务。</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lastRenderedPageBreak/>
        <w:t>年初预算为</w:t>
      </w:r>
      <w:r w:rsidRPr="00E53047">
        <w:rPr>
          <w:rFonts w:ascii="Helvetica" w:eastAsia="宋体" w:hAnsi="Helvetica" w:cs="Helvetica"/>
          <w:color w:val="333333"/>
          <w:kern w:val="0"/>
          <w:sz w:val="19"/>
          <w:szCs w:val="19"/>
        </w:rPr>
        <w:t>15.3</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15.3</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9.</w:t>
      </w:r>
      <w:r w:rsidRPr="00E53047">
        <w:rPr>
          <w:rFonts w:ascii="Helvetica" w:eastAsia="宋体" w:hAnsi="Helvetica" w:cs="Helvetica"/>
          <w:color w:val="333333"/>
          <w:kern w:val="0"/>
          <w:sz w:val="19"/>
          <w:szCs w:val="19"/>
        </w:rPr>
        <w:t>交通运输支出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公路水路运输</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机关服务。</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7.04</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7.04</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10.</w:t>
      </w:r>
      <w:r w:rsidRPr="00E53047">
        <w:rPr>
          <w:rFonts w:ascii="Helvetica" w:eastAsia="宋体" w:hAnsi="Helvetica" w:cs="Helvetica"/>
          <w:color w:val="333333"/>
          <w:kern w:val="0"/>
          <w:sz w:val="19"/>
          <w:szCs w:val="19"/>
        </w:rPr>
        <w:t>交通运输支出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公路水路运输</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公路养护。</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20.3</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27.96</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137.73%</w:t>
      </w:r>
      <w:r w:rsidRPr="00E53047">
        <w:rPr>
          <w:rFonts w:ascii="Helvetica" w:eastAsia="宋体" w:hAnsi="Helvetica" w:cs="Helvetica"/>
          <w:color w:val="333333"/>
          <w:kern w:val="0"/>
          <w:sz w:val="19"/>
          <w:szCs w:val="19"/>
        </w:rPr>
        <w:t>。决算数大于年初预算数的主要原因是：农村公路养护投入增加。</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11.</w:t>
      </w:r>
      <w:r w:rsidRPr="00E53047">
        <w:rPr>
          <w:rFonts w:ascii="Helvetica" w:eastAsia="宋体" w:hAnsi="Helvetica" w:cs="Helvetica"/>
          <w:color w:val="333333"/>
          <w:kern w:val="0"/>
          <w:sz w:val="19"/>
          <w:szCs w:val="19"/>
        </w:rPr>
        <w:t>交通运输支出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公路水路运输</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其他公路水路运输支出。</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135</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135</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12.</w:t>
      </w:r>
      <w:r w:rsidRPr="00E53047">
        <w:rPr>
          <w:rFonts w:ascii="Helvetica" w:eastAsia="宋体" w:hAnsi="Helvetica" w:cs="Helvetica"/>
          <w:color w:val="333333"/>
          <w:kern w:val="0"/>
          <w:sz w:val="19"/>
          <w:szCs w:val="19"/>
        </w:rPr>
        <w:t>交通运输支出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公路水路运输</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公路建设。</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160.46</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2102.07</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1310.02%</w:t>
      </w:r>
      <w:r w:rsidRPr="00E53047">
        <w:rPr>
          <w:rFonts w:ascii="Helvetica" w:eastAsia="宋体" w:hAnsi="Helvetica" w:cs="Helvetica"/>
          <w:color w:val="333333"/>
          <w:kern w:val="0"/>
          <w:sz w:val="19"/>
          <w:szCs w:val="19"/>
        </w:rPr>
        <w:t>。决算数大于年初预算数的主要原因是：公路建设工程项目投入增加。</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13.</w:t>
      </w:r>
      <w:r w:rsidRPr="00E53047">
        <w:rPr>
          <w:rFonts w:ascii="Helvetica" w:eastAsia="宋体" w:hAnsi="Helvetica" w:cs="Helvetica"/>
          <w:color w:val="333333"/>
          <w:kern w:val="0"/>
          <w:sz w:val="19"/>
          <w:szCs w:val="19"/>
        </w:rPr>
        <w:t>住房保障支出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住房改革支出</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住房公积金。</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年初预算为</w:t>
      </w:r>
      <w:r w:rsidRPr="00E53047">
        <w:rPr>
          <w:rFonts w:ascii="Helvetica" w:eastAsia="宋体" w:hAnsi="Helvetica" w:cs="Helvetica"/>
          <w:color w:val="333333"/>
          <w:kern w:val="0"/>
          <w:sz w:val="19"/>
          <w:szCs w:val="19"/>
        </w:rPr>
        <w:t>37.15</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37.15</w:t>
      </w:r>
      <w:r w:rsidRPr="00E53047">
        <w:rPr>
          <w:rFonts w:ascii="Helvetica" w:eastAsia="宋体" w:hAnsi="Helvetica" w:cs="Helvetica"/>
          <w:color w:val="333333"/>
          <w:kern w:val="0"/>
          <w:sz w:val="19"/>
          <w:szCs w:val="19"/>
        </w:rPr>
        <w:t>万元，完成年初预算的</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六、一般公共预算财政拨款基本支出决算情况说明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年度财政拨款基本支出</w:t>
      </w:r>
      <w:r w:rsidRPr="00E53047">
        <w:rPr>
          <w:rFonts w:ascii="Helvetica" w:eastAsia="宋体" w:hAnsi="Helvetica" w:cs="Helvetica"/>
          <w:color w:val="333333"/>
          <w:kern w:val="0"/>
          <w:sz w:val="19"/>
          <w:szCs w:val="19"/>
        </w:rPr>
        <w:t>721.02</w:t>
      </w:r>
      <w:r w:rsidRPr="00E53047">
        <w:rPr>
          <w:rFonts w:ascii="Helvetica" w:eastAsia="宋体" w:hAnsi="Helvetica" w:cs="Helvetica"/>
          <w:color w:val="333333"/>
          <w:kern w:val="0"/>
          <w:sz w:val="19"/>
          <w:szCs w:val="19"/>
        </w:rPr>
        <w:t>万元，其中：人员经费</w:t>
      </w:r>
      <w:r w:rsidRPr="00E53047">
        <w:rPr>
          <w:rFonts w:ascii="Helvetica" w:eastAsia="宋体" w:hAnsi="Helvetica" w:cs="Helvetica"/>
          <w:color w:val="333333"/>
          <w:kern w:val="0"/>
          <w:sz w:val="19"/>
          <w:szCs w:val="19"/>
        </w:rPr>
        <w:t>634.07</w:t>
      </w:r>
      <w:r w:rsidRPr="00E53047">
        <w:rPr>
          <w:rFonts w:ascii="Helvetica" w:eastAsia="宋体" w:hAnsi="Helvetica" w:cs="Helvetica"/>
          <w:color w:val="333333"/>
          <w:kern w:val="0"/>
          <w:sz w:val="19"/>
          <w:szCs w:val="19"/>
        </w:rPr>
        <w:t>万元，占基本支出的</w:t>
      </w:r>
      <w:r w:rsidRPr="00E53047">
        <w:rPr>
          <w:rFonts w:ascii="Helvetica" w:eastAsia="宋体" w:hAnsi="Helvetica" w:cs="Helvetica"/>
          <w:color w:val="333333"/>
          <w:kern w:val="0"/>
          <w:sz w:val="19"/>
          <w:szCs w:val="19"/>
        </w:rPr>
        <w:t>87.94%,</w:t>
      </w:r>
      <w:r w:rsidRPr="00E53047">
        <w:rPr>
          <w:rFonts w:ascii="Helvetica" w:eastAsia="宋体" w:hAnsi="Helvetica" w:cs="Helvetica"/>
          <w:color w:val="333333"/>
          <w:kern w:val="0"/>
          <w:sz w:val="19"/>
          <w:szCs w:val="19"/>
        </w:rPr>
        <w:t>主要包括基本工资、津贴补贴、奖金、伙食补助费、医疗保险、养老保险、住房公积金、其他工资福利支出等；公用经费</w:t>
      </w:r>
      <w:r w:rsidRPr="00E53047">
        <w:rPr>
          <w:rFonts w:ascii="Helvetica" w:eastAsia="宋体" w:hAnsi="Helvetica" w:cs="Helvetica"/>
          <w:color w:val="333333"/>
          <w:kern w:val="0"/>
          <w:sz w:val="19"/>
          <w:szCs w:val="19"/>
        </w:rPr>
        <w:t>86.95</w:t>
      </w:r>
      <w:r w:rsidRPr="00E53047">
        <w:rPr>
          <w:rFonts w:ascii="Helvetica" w:eastAsia="宋体" w:hAnsi="Helvetica" w:cs="Helvetica"/>
          <w:color w:val="333333"/>
          <w:kern w:val="0"/>
          <w:sz w:val="19"/>
          <w:szCs w:val="19"/>
        </w:rPr>
        <w:t>万元，占基本支出的</w:t>
      </w:r>
      <w:r w:rsidRPr="00E53047">
        <w:rPr>
          <w:rFonts w:ascii="Helvetica" w:eastAsia="宋体" w:hAnsi="Helvetica" w:cs="Helvetica"/>
          <w:color w:val="333333"/>
          <w:kern w:val="0"/>
          <w:sz w:val="19"/>
          <w:szCs w:val="19"/>
        </w:rPr>
        <w:t>12.06%</w:t>
      </w:r>
      <w:r w:rsidRPr="00E53047">
        <w:rPr>
          <w:rFonts w:ascii="Helvetica" w:eastAsia="宋体" w:hAnsi="Helvetica" w:cs="Helvetica"/>
          <w:color w:val="333333"/>
          <w:kern w:val="0"/>
          <w:sz w:val="19"/>
          <w:szCs w:val="19"/>
        </w:rPr>
        <w:t>，主要包括办公费、印刷费、咨询费、手续费、水电费、差旅费、工会会费、其他交通费、其他商品服务支出等。</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七、一般公共预算财政拨款三公经费支出决算情况说明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（一）</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三公</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经费财政拨款支出决算总体情况说明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三公</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经费财政拨款支出预算为</w:t>
      </w:r>
      <w:r w:rsidRPr="00E53047">
        <w:rPr>
          <w:rFonts w:ascii="Helvetica" w:eastAsia="宋体" w:hAnsi="Helvetica" w:cs="Helvetica"/>
          <w:color w:val="333333"/>
          <w:kern w:val="0"/>
          <w:sz w:val="19"/>
          <w:szCs w:val="19"/>
        </w:rPr>
        <w:t>1.5</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0.05</w:t>
      </w:r>
      <w:r w:rsidRPr="00E53047">
        <w:rPr>
          <w:rFonts w:ascii="Helvetica" w:eastAsia="宋体" w:hAnsi="Helvetica" w:cs="Helvetica"/>
          <w:color w:val="333333"/>
          <w:kern w:val="0"/>
          <w:sz w:val="19"/>
          <w:szCs w:val="19"/>
        </w:rPr>
        <w:t>万元，完成预算的</w:t>
      </w:r>
      <w:r w:rsidRPr="00E53047">
        <w:rPr>
          <w:rFonts w:ascii="Helvetica" w:eastAsia="宋体" w:hAnsi="Helvetica" w:cs="Helvetica"/>
          <w:color w:val="333333"/>
          <w:kern w:val="0"/>
          <w:sz w:val="19"/>
          <w:szCs w:val="19"/>
        </w:rPr>
        <w:t>3.33%</w:t>
      </w:r>
      <w:r w:rsidRPr="00E53047">
        <w:rPr>
          <w:rFonts w:ascii="Helvetica" w:eastAsia="宋体" w:hAnsi="Helvetica" w:cs="Helvetica"/>
          <w:color w:val="333333"/>
          <w:kern w:val="0"/>
          <w:sz w:val="19"/>
          <w:szCs w:val="19"/>
        </w:rPr>
        <w:t>，其中：</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lastRenderedPageBreak/>
        <w:t>因公出国（境）费支出预算为</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万元，完成预算的</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，决算数大于（小于）年初预算数的主要原因是无，与上年相比减少（增加）</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万元，减少（增长）</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减少（增长）的主要原因是无。</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公务接待费支出预算为</w:t>
      </w:r>
      <w:r w:rsidRPr="00E53047">
        <w:rPr>
          <w:rFonts w:ascii="Helvetica" w:eastAsia="宋体" w:hAnsi="Helvetica" w:cs="Helvetica"/>
          <w:color w:val="333333"/>
          <w:kern w:val="0"/>
          <w:sz w:val="19"/>
          <w:szCs w:val="19"/>
        </w:rPr>
        <w:t>1.5</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0.05</w:t>
      </w:r>
      <w:r w:rsidRPr="00E53047">
        <w:rPr>
          <w:rFonts w:ascii="Helvetica" w:eastAsia="宋体" w:hAnsi="Helvetica" w:cs="Helvetica"/>
          <w:color w:val="333333"/>
          <w:kern w:val="0"/>
          <w:sz w:val="19"/>
          <w:szCs w:val="19"/>
        </w:rPr>
        <w:t>万元，完成预算的</w:t>
      </w:r>
      <w:r w:rsidRPr="00E53047">
        <w:rPr>
          <w:rFonts w:ascii="Helvetica" w:eastAsia="宋体" w:hAnsi="Helvetica" w:cs="Helvetica"/>
          <w:color w:val="333333"/>
          <w:kern w:val="0"/>
          <w:sz w:val="19"/>
          <w:szCs w:val="19"/>
        </w:rPr>
        <w:t>3.33%</w:t>
      </w:r>
      <w:r w:rsidRPr="00E53047">
        <w:rPr>
          <w:rFonts w:ascii="Helvetica" w:eastAsia="宋体" w:hAnsi="Helvetica" w:cs="Helvetica"/>
          <w:color w:val="333333"/>
          <w:kern w:val="0"/>
          <w:sz w:val="19"/>
          <w:szCs w:val="19"/>
        </w:rPr>
        <w:t>，决算数小于年初预算数的主要原因是单位控制公务用餐，公务用餐减少，与上年相比减少</w:t>
      </w:r>
      <w:r w:rsidRPr="00E53047">
        <w:rPr>
          <w:rFonts w:ascii="Helvetica" w:eastAsia="宋体" w:hAnsi="Helvetica" w:cs="Helvetica"/>
          <w:color w:val="333333"/>
          <w:kern w:val="0"/>
          <w:sz w:val="19"/>
          <w:szCs w:val="19"/>
        </w:rPr>
        <w:t>0.35</w:t>
      </w:r>
      <w:r w:rsidRPr="00E53047">
        <w:rPr>
          <w:rFonts w:ascii="Helvetica" w:eastAsia="宋体" w:hAnsi="Helvetica" w:cs="Helvetica"/>
          <w:color w:val="333333"/>
          <w:kern w:val="0"/>
          <w:sz w:val="19"/>
          <w:szCs w:val="19"/>
        </w:rPr>
        <w:t>万元，减少（增长）</w:t>
      </w:r>
      <w:r w:rsidRPr="00E53047">
        <w:rPr>
          <w:rFonts w:ascii="Helvetica" w:eastAsia="宋体" w:hAnsi="Helvetica" w:cs="Helvetica"/>
          <w:color w:val="333333"/>
          <w:kern w:val="0"/>
          <w:sz w:val="19"/>
          <w:szCs w:val="19"/>
        </w:rPr>
        <w:t>87.5%,</w:t>
      </w:r>
      <w:r w:rsidRPr="00E53047">
        <w:rPr>
          <w:rFonts w:ascii="Helvetica" w:eastAsia="宋体" w:hAnsi="Helvetica" w:cs="Helvetica"/>
          <w:color w:val="333333"/>
          <w:kern w:val="0"/>
          <w:sz w:val="19"/>
          <w:szCs w:val="19"/>
        </w:rPr>
        <w:t>减少（增长）的主要原因是单位控制公务用餐，公务用餐减少。</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公务用车购置费及运行维护费支出预算为</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万元，支出决算为</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万元，完成预算的</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，决算数大于（小于）年初预算数的主要原因是无，与上年相比减少（增加）</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万元，减少（增长）</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减少（增长）的主要原因是无。</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（二）</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三公</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经费财政拨款支出决算具体情况说明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年度</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三公</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经费财政拨款支出决算中，公务接待费支出决算</w:t>
      </w:r>
      <w:r w:rsidRPr="00E53047">
        <w:rPr>
          <w:rFonts w:ascii="Helvetica" w:eastAsia="宋体" w:hAnsi="Helvetica" w:cs="Helvetica"/>
          <w:color w:val="333333"/>
          <w:kern w:val="0"/>
          <w:sz w:val="19"/>
          <w:szCs w:val="19"/>
        </w:rPr>
        <w:t>0.05</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因公出国（境）费支出决算</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公务用车购置费及运行维护费支出决算</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万元，占</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。其中：</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1.</w:t>
      </w:r>
      <w:r w:rsidRPr="00E53047">
        <w:rPr>
          <w:rFonts w:ascii="Helvetica" w:eastAsia="宋体" w:hAnsi="Helvetica" w:cs="Helvetica"/>
          <w:color w:val="333333"/>
          <w:kern w:val="0"/>
          <w:sz w:val="19"/>
          <w:szCs w:val="19"/>
        </w:rPr>
        <w:t>因公出国（境）费支出决算为</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万元，全年安排因公出国（境）团组</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个，累计</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人次</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开支内容包括：无开支。</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2.</w:t>
      </w:r>
      <w:r w:rsidRPr="00E53047">
        <w:rPr>
          <w:rFonts w:ascii="Helvetica" w:eastAsia="宋体" w:hAnsi="Helvetica" w:cs="Helvetica"/>
          <w:color w:val="333333"/>
          <w:kern w:val="0"/>
          <w:sz w:val="19"/>
          <w:szCs w:val="19"/>
        </w:rPr>
        <w:t>公务接待费支出决算为</w:t>
      </w:r>
      <w:r w:rsidRPr="00E53047">
        <w:rPr>
          <w:rFonts w:ascii="Helvetica" w:eastAsia="宋体" w:hAnsi="Helvetica" w:cs="Helvetica"/>
          <w:color w:val="333333"/>
          <w:kern w:val="0"/>
          <w:sz w:val="19"/>
          <w:szCs w:val="19"/>
        </w:rPr>
        <w:t>0.05</w:t>
      </w:r>
      <w:r w:rsidRPr="00E53047">
        <w:rPr>
          <w:rFonts w:ascii="Helvetica" w:eastAsia="宋体" w:hAnsi="Helvetica" w:cs="Helvetica"/>
          <w:color w:val="333333"/>
          <w:kern w:val="0"/>
          <w:sz w:val="19"/>
          <w:szCs w:val="19"/>
        </w:rPr>
        <w:t>万元，全年共接待来访团组</w:t>
      </w:r>
      <w:r w:rsidRPr="00E53047">
        <w:rPr>
          <w:rFonts w:ascii="Helvetica" w:eastAsia="宋体" w:hAnsi="Helvetica" w:cs="Helvetica"/>
          <w:color w:val="333333"/>
          <w:kern w:val="0"/>
          <w:sz w:val="19"/>
          <w:szCs w:val="19"/>
        </w:rPr>
        <w:t>1</w:t>
      </w:r>
      <w:r w:rsidRPr="00E53047">
        <w:rPr>
          <w:rFonts w:ascii="Helvetica" w:eastAsia="宋体" w:hAnsi="Helvetica" w:cs="Helvetica"/>
          <w:color w:val="333333"/>
          <w:kern w:val="0"/>
          <w:sz w:val="19"/>
          <w:szCs w:val="19"/>
        </w:rPr>
        <w:t>个、来宾</w:t>
      </w:r>
      <w:r w:rsidRPr="00E53047">
        <w:rPr>
          <w:rFonts w:ascii="Helvetica" w:eastAsia="宋体" w:hAnsi="Helvetica" w:cs="Helvetica"/>
          <w:color w:val="333333"/>
          <w:kern w:val="0"/>
          <w:sz w:val="19"/>
          <w:szCs w:val="19"/>
        </w:rPr>
        <w:t>14</w:t>
      </w:r>
      <w:r w:rsidRPr="00E53047">
        <w:rPr>
          <w:rFonts w:ascii="Helvetica" w:eastAsia="宋体" w:hAnsi="Helvetica" w:cs="Helvetica"/>
          <w:color w:val="333333"/>
          <w:kern w:val="0"/>
          <w:sz w:val="19"/>
          <w:szCs w:val="19"/>
        </w:rPr>
        <w:t>人次，主要是退休职工新春座谈会发生的接待支出。</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3.</w:t>
      </w:r>
      <w:r w:rsidRPr="00E53047">
        <w:rPr>
          <w:rFonts w:ascii="Helvetica" w:eastAsia="宋体" w:hAnsi="Helvetica" w:cs="Helvetica"/>
          <w:color w:val="333333"/>
          <w:kern w:val="0"/>
          <w:sz w:val="19"/>
          <w:szCs w:val="19"/>
        </w:rPr>
        <w:t>公务用车购置费及运行维护费支出决算为</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万元，其中：公务用车购置费</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万元，（单位本级或某二级机构）更新公务用车</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辆。公务用车运行维护费</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万元，无支出，截止</w:t>
      </w: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w:t>
      </w:r>
      <w:r w:rsidRPr="00E53047">
        <w:rPr>
          <w:rFonts w:ascii="Helvetica" w:eastAsia="宋体" w:hAnsi="Helvetica" w:cs="Helvetica"/>
          <w:color w:val="333333"/>
          <w:kern w:val="0"/>
          <w:sz w:val="19"/>
          <w:szCs w:val="19"/>
        </w:rPr>
        <w:t>12</w:t>
      </w:r>
      <w:r w:rsidRPr="00E53047">
        <w:rPr>
          <w:rFonts w:ascii="Helvetica" w:eastAsia="宋体" w:hAnsi="Helvetica" w:cs="Helvetica"/>
          <w:color w:val="333333"/>
          <w:kern w:val="0"/>
          <w:sz w:val="19"/>
          <w:szCs w:val="19"/>
        </w:rPr>
        <w:t>月</w:t>
      </w:r>
      <w:r w:rsidRPr="00E53047">
        <w:rPr>
          <w:rFonts w:ascii="Helvetica" w:eastAsia="宋体" w:hAnsi="Helvetica" w:cs="Helvetica"/>
          <w:color w:val="333333"/>
          <w:kern w:val="0"/>
          <w:sz w:val="19"/>
          <w:szCs w:val="19"/>
        </w:rPr>
        <w:t>31</w:t>
      </w:r>
      <w:r w:rsidRPr="00E53047">
        <w:rPr>
          <w:rFonts w:ascii="Helvetica" w:eastAsia="宋体" w:hAnsi="Helvetica" w:cs="Helvetica"/>
          <w:color w:val="333333"/>
          <w:kern w:val="0"/>
          <w:sz w:val="19"/>
          <w:szCs w:val="19"/>
        </w:rPr>
        <w:t>日，我单位开支财政拨款的公务用车保有量为</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辆。</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八、政府性基金预算收入支出决算情况</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本单位无政府性基金收支。</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九、关于</w:t>
      </w: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年度预算绩效情况说明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lastRenderedPageBreak/>
        <w:t>2019</w:t>
      </w:r>
      <w:r w:rsidRPr="00E53047">
        <w:rPr>
          <w:rFonts w:ascii="Helvetica" w:eastAsia="宋体" w:hAnsi="Helvetica" w:cs="Helvetica"/>
          <w:color w:val="333333"/>
          <w:kern w:val="0"/>
          <w:sz w:val="19"/>
          <w:szCs w:val="19"/>
        </w:rPr>
        <w:t>年，本部门按照有关政策文件和区财政局要求加强预算绩效管理工作，在编制</w:t>
      </w: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年部门预算时，本单位实行部门预算绩效目标管理的项目共</w:t>
      </w:r>
      <w:r w:rsidRPr="00E53047">
        <w:rPr>
          <w:rFonts w:ascii="Helvetica" w:eastAsia="宋体" w:hAnsi="Helvetica" w:cs="Helvetica"/>
          <w:color w:val="333333"/>
          <w:kern w:val="0"/>
          <w:sz w:val="19"/>
          <w:szCs w:val="19"/>
        </w:rPr>
        <w:t>3</w:t>
      </w:r>
      <w:r w:rsidRPr="00E53047">
        <w:rPr>
          <w:rFonts w:ascii="Helvetica" w:eastAsia="宋体" w:hAnsi="Helvetica" w:cs="Helvetica"/>
          <w:color w:val="333333"/>
          <w:kern w:val="0"/>
          <w:sz w:val="19"/>
          <w:szCs w:val="19"/>
        </w:rPr>
        <w:t>个，实现了绩效目标与部门预算同步编制、同步申报。按照确定的职责，利用部门预算资金在一定期限内预期达到总体产出和效果。</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我部门及所属单位对部门整体支出和农村危房改造等项目开展跟踪监控，对存在的问题及时予以纠正。组织召开了专题会议，制定了工作计划，成立了工作领导小组，组织开展绩效评价工作，对</w:t>
      </w: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年农村公路建设及公路养护等项目开展了绩效自评。自评结果在本部门网站进行了公开。</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十、其他重要事项情况说明</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（一）机关运行经费支出情况</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本部门</w:t>
      </w:r>
      <w:r w:rsidRPr="00E53047">
        <w:rPr>
          <w:rFonts w:ascii="Helvetica" w:eastAsia="宋体" w:hAnsi="Helvetica" w:cs="Helvetica"/>
          <w:color w:val="333333"/>
          <w:kern w:val="0"/>
          <w:sz w:val="19"/>
          <w:szCs w:val="19"/>
        </w:rPr>
        <w:t xml:space="preserve">2019 </w:t>
      </w:r>
      <w:r w:rsidRPr="00E53047">
        <w:rPr>
          <w:rFonts w:ascii="Helvetica" w:eastAsia="宋体" w:hAnsi="Helvetica" w:cs="Helvetica"/>
          <w:color w:val="333333"/>
          <w:kern w:val="0"/>
          <w:sz w:val="19"/>
          <w:szCs w:val="19"/>
        </w:rPr>
        <w:t>年度机关运行经费支出</w:t>
      </w:r>
      <w:r w:rsidRPr="00E53047">
        <w:rPr>
          <w:rFonts w:ascii="Helvetica" w:eastAsia="宋体" w:hAnsi="Helvetica" w:cs="Helvetica"/>
          <w:color w:val="333333"/>
          <w:kern w:val="0"/>
          <w:sz w:val="19"/>
          <w:szCs w:val="19"/>
        </w:rPr>
        <w:t>119.89</w:t>
      </w:r>
      <w:r w:rsidRPr="00E53047">
        <w:rPr>
          <w:rFonts w:ascii="Helvetica" w:eastAsia="宋体" w:hAnsi="Helvetica" w:cs="Helvetica"/>
          <w:color w:val="333333"/>
          <w:kern w:val="0"/>
          <w:sz w:val="19"/>
          <w:szCs w:val="19"/>
        </w:rPr>
        <w:t>万元，比年初预算数减少</w:t>
      </w:r>
      <w:r w:rsidRPr="00E53047">
        <w:rPr>
          <w:rFonts w:ascii="Helvetica" w:eastAsia="宋体" w:hAnsi="Helvetica" w:cs="Helvetica"/>
          <w:color w:val="333333"/>
          <w:kern w:val="0"/>
          <w:sz w:val="19"/>
          <w:szCs w:val="19"/>
        </w:rPr>
        <w:t>37.62</w:t>
      </w:r>
      <w:r w:rsidRPr="00E53047">
        <w:rPr>
          <w:rFonts w:ascii="Helvetica" w:eastAsia="宋体" w:hAnsi="Helvetica" w:cs="Helvetica"/>
          <w:color w:val="333333"/>
          <w:kern w:val="0"/>
          <w:sz w:val="19"/>
          <w:szCs w:val="19"/>
        </w:rPr>
        <w:t>万元，降低</w:t>
      </w:r>
      <w:r w:rsidRPr="00E53047">
        <w:rPr>
          <w:rFonts w:ascii="Helvetica" w:eastAsia="宋体" w:hAnsi="Helvetica" w:cs="Helvetica"/>
          <w:color w:val="333333"/>
          <w:kern w:val="0"/>
          <w:sz w:val="19"/>
          <w:szCs w:val="19"/>
        </w:rPr>
        <w:t>23.88%</w:t>
      </w:r>
      <w:r w:rsidRPr="00E53047">
        <w:rPr>
          <w:rFonts w:ascii="Helvetica" w:eastAsia="宋体" w:hAnsi="Helvetica" w:cs="Helvetica"/>
          <w:color w:val="333333"/>
          <w:kern w:val="0"/>
          <w:sz w:val="19"/>
          <w:szCs w:val="19"/>
        </w:rPr>
        <w:t>。主要原因是：对单位办公经费的成本费用进行控制。</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（二）一般性支出情况</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年本部门开支会议费</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万元，无会议，人数</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人，内容为</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；开支培训费</w:t>
      </w:r>
      <w:r w:rsidRPr="00E53047">
        <w:rPr>
          <w:rFonts w:ascii="Helvetica" w:eastAsia="宋体" w:hAnsi="Helvetica" w:cs="Helvetica"/>
          <w:color w:val="333333"/>
          <w:kern w:val="0"/>
          <w:sz w:val="19"/>
          <w:szCs w:val="19"/>
        </w:rPr>
        <w:t>0.19</w:t>
      </w:r>
      <w:r w:rsidRPr="00E53047">
        <w:rPr>
          <w:rFonts w:ascii="Helvetica" w:eastAsia="宋体" w:hAnsi="Helvetica" w:cs="Helvetica"/>
          <w:color w:val="333333"/>
          <w:kern w:val="0"/>
          <w:sz w:val="19"/>
          <w:szCs w:val="19"/>
        </w:rPr>
        <w:t>万元，用于开展公路桥梁隧道养护工程师培训，人数</w:t>
      </w:r>
      <w:r w:rsidRPr="00E53047">
        <w:rPr>
          <w:rFonts w:ascii="Helvetica" w:eastAsia="宋体" w:hAnsi="Helvetica" w:cs="Helvetica"/>
          <w:color w:val="333333"/>
          <w:kern w:val="0"/>
          <w:sz w:val="19"/>
          <w:szCs w:val="19"/>
        </w:rPr>
        <w:t>1</w:t>
      </w:r>
      <w:r w:rsidRPr="00E53047">
        <w:rPr>
          <w:rFonts w:ascii="Helvetica" w:eastAsia="宋体" w:hAnsi="Helvetica" w:cs="Helvetica"/>
          <w:color w:val="333333"/>
          <w:kern w:val="0"/>
          <w:sz w:val="19"/>
          <w:szCs w:val="19"/>
        </w:rPr>
        <w:t>人，内容为桥隧养护管理制度、桥隧建材与评定、桥梁隧道病害分析与维修加固技术应用等；举办</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等节庆、晚会、论坛、赛事活动，开支</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万元，主要是</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（三）政府采购支出情况</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本部门</w:t>
      </w: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年度政府采购支出总额</w:t>
      </w:r>
      <w:r w:rsidRPr="00E53047">
        <w:rPr>
          <w:rFonts w:ascii="Helvetica" w:eastAsia="宋体" w:hAnsi="Helvetica" w:cs="Helvetica"/>
          <w:color w:val="333333"/>
          <w:kern w:val="0"/>
          <w:sz w:val="19"/>
          <w:szCs w:val="19"/>
        </w:rPr>
        <w:t>162.22</w:t>
      </w:r>
      <w:r w:rsidRPr="00E53047">
        <w:rPr>
          <w:rFonts w:ascii="Helvetica" w:eastAsia="宋体" w:hAnsi="Helvetica" w:cs="Helvetica"/>
          <w:color w:val="333333"/>
          <w:kern w:val="0"/>
          <w:sz w:val="19"/>
          <w:szCs w:val="19"/>
        </w:rPr>
        <w:t>万元，其中：政府采购货物支出</w:t>
      </w:r>
      <w:r w:rsidRPr="00E53047">
        <w:rPr>
          <w:rFonts w:ascii="Helvetica" w:eastAsia="宋体" w:hAnsi="Helvetica" w:cs="Helvetica"/>
          <w:color w:val="333333"/>
          <w:kern w:val="0"/>
          <w:sz w:val="19"/>
          <w:szCs w:val="19"/>
        </w:rPr>
        <w:t>3.2</w:t>
      </w:r>
      <w:r w:rsidRPr="00E53047">
        <w:rPr>
          <w:rFonts w:ascii="Helvetica" w:eastAsia="宋体" w:hAnsi="Helvetica" w:cs="Helvetica"/>
          <w:color w:val="333333"/>
          <w:kern w:val="0"/>
          <w:sz w:val="19"/>
          <w:szCs w:val="19"/>
        </w:rPr>
        <w:t>万元、政府采购工程支出</w:t>
      </w:r>
      <w:r w:rsidRPr="00E53047">
        <w:rPr>
          <w:rFonts w:ascii="Helvetica" w:eastAsia="宋体" w:hAnsi="Helvetica" w:cs="Helvetica"/>
          <w:color w:val="333333"/>
          <w:kern w:val="0"/>
          <w:sz w:val="19"/>
          <w:szCs w:val="19"/>
        </w:rPr>
        <w:t>159.02</w:t>
      </w:r>
      <w:r w:rsidRPr="00E53047">
        <w:rPr>
          <w:rFonts w:ascii="Helvetica" w:eastAsia="宋体" w:hAnsi="Helvetica" w:cs="Helvetica"/>
          <w:color w:val="333333"/>
          <w:kern w:val="0"/>
          <w:sz w:val="19"/>
          <w:szCs w:val="19"/>
        </w:rPr>
        <w:t>万元、政府采购服务支出</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万元。授予中小企业合同金额</w:t>
      </w:r>
      <w:r w:rsidRPr="00E53047">
        <w:rPr>
          <w:rFonts w:ascii="Helvetica" w:eastAsia="宋体" w:hAnsi="Helvetica" w:cs="Helvetica"/>
          <w:color w:val="333333"/>
          <w:kern w:val="0"/>
          <w:sz w:val="19"/>
          <w:szCs w:val="19"/>
        </w:rPr>
        <w:t>40.39</w:t>
      </w:r>
      <w:r w:rsidRPr="00E53047">
        <w:rPr>
          <w:rFonts w:ascii="Helvetica" w:eastAsia="宋体" w:hAnsi="Helvetica" w:cs="Helvetica"/>
          <w:color w:val="333333"/>
          <w:kern w:val="0"/>
          <w:sz w:val="19"/>
          <w:szCs w:val="19"/>
        </w:rPr>
        <w:t>元，占政府采购支出总额的</w:t>
      </w:r>
      <w:r w:rsidRPr="00E53047">
        <w:rPr>
          <w:rFonts w:ascii="Helvetica" w:eastAsia="宋体" w:hAnsi="Helvetica" w:cs="Helvetica"/>
          <w:color w:val="333333"/>
          <w:kern w:val="0"/>
          <w:sz w:val="19"/>
          <w:szCs w:val="19"/>
        </w:rPr>
        <w:t>24.9%</w:t>
      </w:r>
      <w:r w:rsidRPr="00E53047">
        <w:rPr>
          <w:rFonts w:ascii="Helvetica" w:eastAsia="宋体" w:hAnsi="Helvetica" w:cs="Helvetica"/>
          <w:color w:val="333333"/>
          <w:kern w:val="0"/>
          <w:sz w:val="19"/>
          <w:szCs w:val="19"/>
        </w:rPr>
        <w:t>，其中：授予小微企业合同金额</w:t>
      </w:r>
      <w:r w:rsidRPr="00E53047">
        <w:rPr>
          <w:rFonts w:ascii="Helvetica" w:eastAsia="宋体" w:hAnsi="Helvetica" w:cs="Helvetica"/>
          <w:color w:val="333333"/>
          <w:kern w:val="0"/>
          <w:sz w:val="19"/>
          <w:szCs w:val="19"/>
        </w:rPr>
        <w:t>33.4</w:t>
      </w:r>
      <w:r w:rsidRPr="00E53047">
        <w:rPr>
          <w:rFonts w:ascii="Helvetica" w:eastAsia="宋体" w:hAnsi="Helvetica" w:cs="Helvetica"/>
          <w:color w:val="333333"/>
          <w:kern w:val="0"/>
          <w:sz w:val="19"/>
          <w:szCs w:val="19"/>
        </w:rPr>
        <w:t>万元，占政府采购支出总额的</w:t>
      </w:r>
      <w:r w:rsidRPr="00E53047">
        <w:rPr>
          <w:rFonts w:ascii="Helvetica" w:eastAsia="宋体" w:hAnsi="Helvetica" w:cs="Helvetica"/>
          <w:color w:val="333333"/>
          <w:kern w:val="0"/>
          <w:sz w:val="19"/>
          <w:szCs w:val="19"/>
        </w:rPr>
        <w:t>20.59%</w:t>
      </w:r>
      <w:r w:rsidRPr="00E53047">
        <w:rPr>
          <w:rFonts w:ascii="Helvetica" w:eastAsia="宋体" w:hAnsi="Helvetica" w:cs="Helvetica"/>
          <w:color w:val="333333"/>
          <w:kern w:val="0"/>
          <w:sz w:val="19"/>
          <w:szCs w:val="19"/>
        </w:rPr>
        <w:t>。</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（四）国有资产占用情况</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lastRenderedPageBreak/>
        <w:t>截至</w:t>
      </w:r>
      <w:r w:rsidRPr="00E53047">
        <w:rPr>
          <w:rFonts w:ascii="Helvetica" w:eastAsia="宋体" w:hAnsi="Helvetica" w:cs="Helvetica"/>
          <w:color w:val="333333"/>
          <w:kern w:val="0"/>
          <w:sz w:val="19"/>
          <w:szCs w:val="19"/>
        </w:rPr>
        <w:t>2019</w:t>
      </w:r>
      <w:r w:rsidRPr="00E53047">
        <w:rPr>
          <w:rFonts w:ascii="Helvetica" w:eastAsia="宋体" w:hAnsi="Helvetica" w:cs="Helvetica"/>
          <w:color w:val="333333"/>
          <w:kern w:val="0"/>
          <w:sz w:val="19"/>
          <w:szCs w:val="19"/>
        </w:rPr>
        <w:t>年</w:t>
      </w:r>
      <w:r w:rsidRPr="00E53047">
        <w:rPr>
          <w:rFonts w:ascii="Helvetica" w:eastAsia="宋体" w:hAnsi="Helvetica" w:cs="Helvetica"/>
          <w:color w:val="333333"/>
          <w:kern w:val="0"/>
          <w:sz w:val="19"/>
          <w:szCs w:val="19"/>
        </w:rPr>
        <w:t>12</w:t>
      </w:r>
      <w:r w:rsidRPr="00E53047">
        <w:rPr>
          <w:rFonts w:ascii="Helvetica" w:eastAsia="宋体" w:hAnsi="Helvetica" w:cs="Helvetica"/>
          <w:color w:val="333333"/>
          <w:kern w:val="0"/>
          <w:sz w:val="19"/>
          <w:szCs w:val="19"/>
        </w:rPr>
        <w:t>月</w:t>
      </w:r>
      <w:r w:rsidRPr="00E53047">
        <w:rPr>
          <w:rFonts w:ascii="Helvetica" w:eastAsia="宋体" w:hAnsi="Helvetica" w:cs="Helvetica"/>
          <w:color w:val="333333"/>
          <w:kern w:val="0"/>
          <w:sz w:val="19"/>
          <w:szCs w:val="19"/>
        </w:rPr>
        <w:t>31</w:t>
      </w:r>
      <w:r w:rsidRPr="00E53047">
        <w:rPr>
          <w:rFonts w:ascii="Helvetica" w:eastAsia="宋体" w:hAnsi="Helvetica" w:cs="Helvetica"/>
          <w:color w:val="333333"/>
          <w:kern w:val="0"/>
          <w:sz w:val="19"/>
          <w:szCs w:val="19"/>
        </w:rPr>
        <w:t>日，本单位共有车辆</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辆，其中，领导干部用车</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辆、机要通信用车</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辆、应急保障用车</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辆、执法执勤用车</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辆、特种专业技术用车</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辆、其他用车</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辆，其他用车主要是无；单位价值</w:t>
      </w:r>
      <w:r w:rsidRPr="00E53047">
        <w:rPr>
          <w:rFonts w:ascii="Helvetica" w:eastAsia="宋体" w:hAnsi="Helvetica" w:cs="Helvetica"/>
          <w:color w:val="333333"/>
          <w:kern w:val="0"/>
          <w:sz w:val="19"/>
          <w:szCs w:val="19"/>
        </w:rPr>
        <w:t>50</w:t>
      </w:r>
      <w:r w:rsidRPr="00E53047">
        <w:rPr>
          <w:rFonts w:ascii="Helvetica" w:eastAsia="宋体" w:hAnsi="Helvetica" w:cs="Helvetica"/>
          <w:color w:val="333333"/>
          <w:kern w:val="0"/>
          <w:sz w:val="19"/>
          <w:szCs w:val="19"/>
        </w:rPr>
        <w:t>万元以上通用设备</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台（套）；单位价值</w:t>
      </w:r>
      <w:r w:rsidRPr="00E53047">
        <w:rPr>
          <w:rFonts w:ascii="Helvetica" w:eastAsia="宋体" w:hAnsi="Helvetica" w:cs="Helvetica"/>
          <w:color w:val="333333"/>
          <w:kern w:val="0"/>
          <w:sz w:val="19"/>
          <w:szCs w:val="19"/>
        </w:rPr>
        <w:t>100</w:t>
      </w:r>
      <w:r w:rsidRPr="00E53047">
        <w:rPr>
          <w:rFonts w:ascii="Helvetica" w:eastAsia="宋体" w:hAnsi="Helvetica" w:cs="Helvetica"/>
          <w:color w:val="333333"/>
          <w:kern w:val="0"/>
          <w:sz w:val="19"/>
          <w:szCs w:val="19"/>
        </w:rPr>
        <w:t>万元以上专用设备</w:t>
      </w:r>
      <w:r w:rsidRPr="00E53047">
        <w:rPr>
          <w:rFonts w:ascii="Helvetica" w:eastAsia="宋体" w:hAnsi="Helvetica" w:cs="Helvetica"/>
          <w:color w:val="333333"/>
          <w:kern w:val="0"/>
          <w:sz w:val="19"/>
          <w:szCs w:val="19"/>
        </w:rPr>
        <w:t>0</w:t>
      </w:r>
      <w:r w:rsidRPr="00E53047">
        <w:rPr>
          <w:rFonts w:ascii="Helvetica" w:eastAsia="宋体" w:hAnsi="Helvetica" w:cs="Helvetica"/>
          <w:color w:val="333333"/>
          <w:kern w:val="0"/>
          <w:sz w:val="19"/>
          <w:szCs w:val="19"/>
        </w:rPr>
        <w:t>台（套）。</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第四部分</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名词解释</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一、财政拨款收入：指本级财政当年拨付的资金。</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二、事业收入：指事业单位开展专业业务活动及辅助活动所取得的收入。如：中国财政杂志社的刊物发行收入，中国注册会计师协会、中国资产评估协会、中国国债协会、中国会计学会收取的会费收入等。</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三、经营收入：指事业单位在专业业务活动及其辅助活动之外开展非独立核算经营活动取得的收入。如：中国财政杂志社广告收入等。</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四、其他收入：指除上述</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财政拨款收入</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事业收入</w:t>
      </w:r>
      <w:r w:rsidRPr="00E53047">
        <w:rPr>
          <w:rFonts w:ascii="Helvetica" w:eastAsia="宋体" w:hAnsi="Helvetica" w:cs="Helvetica"/>
          <w:color w:val="333333"/>
          <w:kern w:val="0"/>
          <w:sz w:val="19"/>
          <w:szCs w:val="19"/>
        </w:rPr>
        <w:t xml:space="preserve">” </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经营收入</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等以外的收入。主要是按规定动用的售房收入、存款利息收入等。</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五、用事业基金弥补收支差额：指事业单位在当年的</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财政拨款收入</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事业收入</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经营收入</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其他收入</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六、年初结转和结余：指以前年度尚未完成、结转到本年按有关规定继续使用的资金。</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九、基本支出：指为保障机构正常运转、完成日常工</w:t>
      </w:r>
      <w:r w:rsidRPr="00E53047">
        <w:rPr>
          <w:rFonts w:ascii="Helvetica" w:eastAsia="宋体" w:hAnsi="Helvetica" w:cs="Helvetica"/>
          <w:color w:val="333333"/>
          <w:kern w:val="0"/>
          <w:sz w:val="22"/>
        </w:rPr>
        <w:t>作任务而发生的人员支出和公用支出。</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lastRenderedPageBreak/>
        <w:t>十、项目支出：指在基本支出之外为完成特定行政任务和事业发展目标所发生的支出。</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十二、</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三公</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经费：纳入中央财政预决算管理的</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三公</w:t>
      </w:r>
      <w:r w:rsidRPr="00E53047">
        <w:rPr>
          <w:rFonts w:ascii="Helvetica" w:eastAsia="宋体" w:hAnsi="Helvetica" w:cs="Helvetica"/>
          <w:color w:val="333333"/>
          <w:kern w:val="0"/>
          <w:sz w:val="19"/>
          <w:szCs w:val="19"/>
        </w:rPr>
        <w:t>”</w:t>
      </w:r>
      <w:r w:rsidRPr="00E53047">
        <w:rPr>
          <w:rFonts w:ascii="Helvetica" w:eastAsia="宋体" w:hAnsi="Helvetica" w:cs="Helvetica"/>
          <w:color w:val="333333"/>
          <w:kern w:val="0"/>
          <w:sz w:val="19"/>
          <w:szCs w:val="19"/>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53047" w:rsidRPr="00E53047" w:rsidRDefault="00E53047" w:rsidP="00E53047">
      <w:pPr>
        <w:widowControl/>
        <w:shd w:val="clear" w:color="auto" w:fill="FFFFFF"/>
        <w:spacing w:line="480" w:lineRule="auto"/>
        <w:ind w:firstLine="480"/>
        <w:rPr>
          <w:rFonts w:ascii="Helvetica" w:eastAsia="宋体" w:hAnsi="Helvetica" w:cs="Helvetica"/>
          <w:color w:val="333333"/>
          <w:kern w:val="0"/>
          <w:sz w:val="19"/>
          <w:szCs w:val="19"/>
        </w:rPr>
      </w:pPr>
      <w:r w:rsidRPr="00E53047">
        <w:rPr>
          <w:rFonts w:ascii="Helvetica" w:eastAsia="宋体" w:hAnsi="Helvetica" w:cs="Helvetica"/>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931AD" w:rsidRDefault="00F931AD"/>
    <w:sectPr w:rsidR="00F931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1AD" w:rsidRDefault="00F931AD" w:rsidP="00E53047">
      <w:r>
        <w:separator/>
      </w:r>
    </w:p>
  </w:endnote>
  <w:endnote w:type="continuationSeparator" w:id="1">
    <w:p w:rsidR="00F931AD" w:rsidRDefault="00F931AD" w:rsidP="00E530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1AD" w:rsidRDefault="00F931AD" w:rsidP="00E53047">
      <w:r>
        <w:separator/>
      </w:r>
    </w:p>
  </w:footnote>
  <w:footnote w:type="continuationSeparator" w:id="1">
    <w:p w:rsidR="00F931AD" w:rsidRDefault="00F931AD" w:rsidP="00E530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047"/>
    <w:rsid w:val="00E53047"/>
    <w:rsid w:val="00F93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3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3047"/>
    <w:rPr>
      <w:sz w:val="18"/>
      <w:szCs w:val="18"/>
    </w:rPr>
  </w:style>
  <w:style w:type="paragraph" w:styleId="a4">
    <w:name w:val="footer"/>
    <w:basedOn w:val="a"/>
    <w:link w:val="Char0"/>
    <w:uiPriority w:val="99"/>
    <w:semiHidden/>
    <w:unhideWhenUsed/>
    <w:rsid w:val="00E530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3047"/>
    <w:rPr>
      <w:sz w:val="18"/>
      <w:szCs w:val="18"/>
    </w:rPr>
  </w:style>
  <w:style w:type="paragraph" w:styleId="a5">
    <w:name w:val="Normal (Web)"/>
    <w:basedOn w:val="a"/>
    <w:uiPriority w:val="99"/>
    <w:unhideWhenUsed/>
    <w:rsid w:val="00E530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40755310">
      <w:bodyDiv w:val="1"/>
      <w:marLeft w:val="0"/>
      <w:marRight w:val="0"/>
      <w:marTop w:val="0"/>
      <w:marBottom w:val="0"/>
      <w:divBdr>
        <w:top w:val="none" w:sz="0" w:space="0" w:color="auto"/>
        <w:left w:val="none" w:sz="0" w:space="0" w:color="auto"/>
        <w:bottom w:val="none" w:sz="0" w:space="0" w:color="auto"/>
        <w:right w:val="none" w:sz="0" w:space="0" w:color="auto"/>
      </w:divBdr>
      <w:divsChild>
        <w:div w:id="1864589161">
          <w:marLeft w:val="0"/>
          <w:marRight w:val="0"/>
          <w:marTop w:val="300"/>
          <w:marBottom w:val="0"/>
          <w:divBdr>
            <w:top w:val="none" w:sz="0" w:space="0" w:color="auto"/>
            <w:left w:val="none" w:sz="0" w:space="0" w:color="auto"/>
            <w:bottom w:val="none" w:sz="0" w:space="0" w:color="auto"/>
            <w:right w:val="none" w:sz="0" w:space="0" w:color="auto"/>
          </w:divBdr>
        </w:div>
        <w:div w:id="1987127511">
          <w:marLeft w:val="0"/>
          <w:marRight w:val="0"/>
          <w:marTop w:val="552"/>
          <w:marBottom w:val="0"/>
          <w:divBdr>
            <w:top w:val="none" w:sz="0" w:space="0" w:color="auto"/>
            <w:left w:val="none" w:sz="0" w:space="0" w:color="auto"/>
            <w:bottom w:val="none" w:sz="0" w:space="0" w:color="auto"/>
            <w:right w:val="none" w:sz="0" w:space="0" w:color="auto"/>
          </w:divBdr>
        </w:div>
        <w:div w:id="1547374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2020-11-26T07:46:00Z</dcterms:created>
  <dcterms:modified xsi:type="dcterms:W3CDTF">2020-11-26T07:46:00Z</dcterms:modified>
</cp:coreProperties>
</file>