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</w:t>
      </w:r>
    </w:p>
    <w:p>
      <w:pPr>
        <w:spacing w:line="580" w:lineRule="exac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cs="仿宋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cs="仿宋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  <w:t>2020年“安全生产月”活动宣传标语</w:t>
      </w:r>
    </w:p>
    <w:p>
      <w:pPr>
        <w:spacing w:line="580" w:lineRule="exac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1、消除事故隐患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筑牢安全防线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2、生命至上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安全第一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3、生命重于泰山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守住安全底线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4、树牢安全发展理念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守住安全生产底线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5、发展决不能以牺牲安全为代价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6、党政同责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一岗双责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齐抓共管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失职追责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7、统筹推进复工复产和安全防范工作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8、抓防疫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促生产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保安全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9、复工复产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莫忘安全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10、复工复产要蹄疾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安全生产要步稳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11、事故是最大的成本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安全是最大的效益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12、安全生产必须警钟长鸣常抓不懈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13、安全来自警惕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事故出于麻痹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14、想安全事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上安全岗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做安全人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15、你对违章讲人情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事故对你不留情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16、宁为安全受累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不为事故流泪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17、多看一眼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安全保险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多防一步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少出事故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18、安全生产勿侥幸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违章违规要人命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19、行动起来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筑牢安全防线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20、我行动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我参与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我安全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21、安全为天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平安是福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22、安全生产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人人有责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23、安全你我他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平安靠大家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24、道路千万条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安全第一条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25、生命只有一次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安全从我做起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26、安全生产只有起点没有终点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27、安全人人抓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幸福千万家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28、深入开展第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19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个全国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安全生产月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和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安全生</w:t>
      </w:r>
    </w:p>
    <w:p>
      <w:pPr>
        <w:spacing w:line="58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产万里行</w:t>
      </w:r>
      <w:r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活动</w:t>
      </w:r>
    </w:p>
    <w:p>
      <w:pPr>
        <w:spacing w:line="580" w:lineRule="exac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陌陌</cp:lastModifiedBy>
  <dcterms:modified xsi:type="dcterms:W3CDTF">2020-06-12T13:57:56Z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